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B75" w:rsidRDefault="00385AFD" w:rsidP="00892B75">
      <w:pPr>
        <w:pStyle w:val="Ttulo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44/2023 - CMC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385AFD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A12A11">
        <w:rPr>
          <w:rFonts w:ascii="Cambria" w:hAnsi="Cambria"/>
          <w:i/>
          <w:sz w:val="25"/>
          <w:szCs w:val="25"/>
        </w:rPr>
        <w:t>14</w:t>
      </w:r>
      <w:r>
        <w:rPr>
          <w:rFonts w:ascii="Cambria" w:hAnsi="Cambria"/>
          <w:i/>
          <w:sz w:val="25"/>
          <w:szCs w:val="25"/>
        </w:rPr>
        <w:t xml:space="preserve"> de junho de 2023.</w:t>
      </w:r>
    </w:p>
    <w:p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RDefault="00385AFD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385AFD" w:rsidRPr="00385AFD" w:rsidRDefault="00385AFD" w:rsidP="00385AFD">
      <w:pPr>
        <w:pStyle w:val="Corpodetexto"/>
        <w:spacing w:line="256" w:lineRule="auto"/>
        <w:ind w:right="114"/>
        <w:rPr>
          <w:rFonts w:ascii="Cambria" w:hAnsi="Cambria" w:cs="Arial"/>
          <w:i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385AFD">
        <w:rPr>
          <w:rFonts w:ascii="Cambria" w:hAnsi="Cambria"/>
          <w:i/>
          <w:sz w:val="25"/>
          <w:szCs w:val="25"/>
        </w:rPr>
        <w:t xml:space="preserve">Encaminhamos, em anexo, o Autógrafo n° 3699, proveniente da aprovação, na 18ª sessão ordinária, realizada no dia de ontem, do Projeto de Lei Complementar nº 6/2023, de sua autoria, </w:t>
      </w:r>
      <w:r w:rsidRPr="00385AFD">
        <w:rPr>
          <w:rFonts w:ascii="Cambria" w:hAnsi="Cambria" w:cs="Arial"/>
          <w:i/>
          <w:sz w:val="25"/>
          <w:szCs w:val="25"/>
        </w:rPr>
        <w:t>Dispõe sobre o procedimento para a instalação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de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infraestrutura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de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suporte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para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Estação</w:t>
      </w:r>
      <w:r w:rsidRPr="00385AFD">
        <w:rPr>
          <w:rFonts w:ascii="Cambria" w:hAnsi="Cambria" w:cs="Arial"/>
          <w:i/>
          <w:spacing w:val="-47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Transmissora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de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Radiocomunicação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-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ETR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autorizada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pela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Agência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Nacional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de</w:t>
      </w:r>
      <w:r w:rsidRPr="00385AFD">
        <w:rPr>
          <w:rFonts w:ascii="Cambria" w:hAnsi="Cambria" w:cs="Arial"/>
          <w:i/>
          <w:spacing w:val="-47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Telecomunicações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-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ANATEL,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nos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termos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da</w:t>
      </w:r>
      <w:r w:rsidRPr="00385AFD">
        <w:rPr>
          <w:rFonts w:ascii="Cambria" w:hAnsi="Cambria" w:cs="Arial"/>
          <w:i/>
          <w:spacing w:val="1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legislação</w:t>
      </w:r>
      <w:r w:rsidRPr="00385AFD">
        <w:rPr>
          <w:rFonts w:ascii="Cambria" w:hAnsi="Cambria" w:cs="Arial"/>
          <w:i/>
          <w:spacing w:val="-2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federal</w:t>
      </w:r>
      <w:r w:rsidRPr="00385AFD">
        <w:rPr>
          <w:rFonts w:ascii="Cambria" w:hAnsi="Cambria" w:cs="Arial"/>
          <w:i/>
          <w:spacing w:val="-3"/>
          <w:sz w:val="25"/>
          <w:szCs w:val="25"/>
        </w:rPr>
        <w:t xml:space="preserve"> </w:t>
      </w:r>
      <w:r w:rsidRPr="00385AFD">
        <w:rPr>
          <w:rFonts w:ascii="Cambria" w:hAnsi="Cambria" w:cs="Arial"/>
          <w:i/>
          <w:sz w:val="25"/>
          <w:szCs w:val="25"/>
        </w:rPr>
        <w:t>vigente.</w:t>
      </w:r>
    </w:p>
    <w:p w:rsidR="00BD6E20" w:rsidRPr="00BD6E20" w:rsidRDefault="00BD6E20" w:rsidP="00BD6E20">
      <w:pPr>
        <w:jc w:val="both"/>
        <w:rPr>
          <w:rFonts w:ascii="Cambria" w:hAnsi="Cambria"/>
          <w:i/>
          <w:sz w:val="25"/>
          <w:szCs w:val="25"/>
        </w:rPr>
      </w:pPr>
    </w:p>
    <w:p w:rsidR="001D17E5" w:rsidRPr="004F3D64" w:rsidRDefault="001D17E5" w:rsidP="001D17E5">
      <w:pPr>
        <w:jc w:val="both"/>
        <w:rPr>
          <w:rFonts w:ascii="Cambria" w:hAnsi="Cambria" w:cs="Arial"/>
          <w:i/>
          <w:iCs/>
          <w:sz w:val="26"/>
          <w:szCs w:val="26"/>
        </w:rPr>
      </w:pPr>
    </w:p>
    <w:p w:rsidR="00892B75" w:rsidRDefault="00385AFD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385AFD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RDefault="00385AFD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A12A11" w:rsidRDefault="00A12A11" w:rsidP="00A12A1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A12A11" w:rsidRDefault="00A12A11" w:rsidP="00A12A1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BB29AF" w:rsidRDefault="00BB29AF" w:rsidP="00892B75">
      <w:pPr>
        <w:rPr>
          <w:rFonts w:ascii="Cambria" w:hAnsi="Cambria"/>
          <w:i/>
          <w:sz w:val="25"/>
          <w:szCs w:val="25"/>
        </w:rPr>
      </w:pPr>
    </w:p>
    <w:p w:rsidR="00BB29AF" w:rsidRDefault="00BB29AF" w:rsidP="00892B75">
      <w:pPr>
        <w:rPr>
          <w:rFonts w:ascii="Cambria" w:hAnsi="Cambria"/>
          <w:i/>
          <w:sz w:val="25"/>
          <w:szCs w:val="25"/>
        </w:rPr>
      </w:pPr>
    </w:p>
    <w:p w:rsidR="004F3D64" w:rsidRDefault="004F3D64" w:rsidP="00892B75">
      <w:pPr>
        <w:rPr>
          <w:rFonts w:ascii="Cambria" w:hAnsi="Cambria"/>
          <w:i/>
          <w:sz w:val="25"/>
          <w:szCs w:val="25"/>
        </w:rPr>
      </w:pPr>
    </w:p>
    <w:p w:rsidR="00892B75" w:rsidRDefault="00385AFD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RDefault="00385AFD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RDefault="00385AFD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RDefault="00385AFD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RDefault="00385AFD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RDefault="00385AFD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1D17E5">
      <w:pgSz w:w="11907" w:h="16840" w:code="9"/>
      <w:pgMar w:top="1701" w:right="851" w:bottom="1021" w:left="1021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A51F8"/>
    <w:rsid w:val="001D17E5"/>
    <w:rsid w:val="001D2122"/>
    <w:rsid w:val="001D44BB"/>
    <w:rsid w:val="001D4878"/>
    <w:rsid w:val="001E1C69"/>
    <w:rsid w:val="001E3DCD"/>
    <w:rsid w:val="001E568E"/>
    <w:rsid w:val="001E74C2"/>
    <w:rsid w:val="001F7C8A"/>
    <w:rsid w:val="00203832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E6B9D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5AFD"/>
    <w:rsid w:val="00386088"/>
    <w:rsid w:val="00396B87"/>
    <w:rsid w:val="003C5673"/>
    <w:rsid w:val="003F473B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4F3D64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A77E2"/>
    <w:rsid w:val="005B2C3E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A11"/>
    <w:rsid w:val="00A12E35"/>
    <w:rsid w:val="00A14A81"/>
    <w:rsid w:val="00A203D9"/>
    <w:rsid w:val="00A3156D"/>
    <w:rsid w:val="00A70830"/>
    <w:rsid w:val="00AA66D6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29AF"/>
    <w:rsid w:val="00BB53FA"/>
    <w:rsid w:val="00BC7032"/>
    <w:rsid w:val="00BD4116"/>
    <w:rsid w:val="00BD6E20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B2C7B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842F4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C7868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10C3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SemEspaamento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506E6-2B58-4340-AC5E-82188218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117</cp:revision>
  <cp:lastPrinted>2023-06-14T19:16:00Z</cp:lastPrinted>
  <dcterms:created xsi:type="dcterms:W3CDTF">2021-12-09T15:50:00Z</dcterms:created>
  <dcterms:modified xsi:type="dcterms:W3CDTF">2023-06-14T19:16:00Z</dcterms:modified>
</cp:coreProperties>
</file>