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2A71" w:rsidRDefault="00FD41F5" w:rsidP="00722A71">
      <w:pPr>
        <w:pStyle w:val="Ttulo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Ofício nº 58/2022 - CMC</w:t>
      </w:r>
    </w:p>
    <w:p w:rsidR="00722A71" w:rsidRDefault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RDefault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RDefault="00FD41F5" w:rsidP="00722A71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2</w:t>
      </w:r>
      <w:r w:rsidR="00082DE3">
        <w:rPr>
          <w:rFonts w:ascii="Cambria" w:hAnsi="Cambria"/>
          <w:i/>
          <w:sz w:val="25"/>
          <w:szCs w:val="25"/>
        </w:rPr>
        <w:t xml:space="preserve"> de </w:t>
      </w:r>
      <w:r>
        <w:rPr>
          <w:rFonts w:ascii="Cambria" w:hAnsi="Cambria"/>
          <w:i/>
          <w:sz w:val="25"/>
          <w:szCs w:val="25"/>
        </w:rPr>
        <w:t xml:space="preserve">junho </w:t>
      </w:r>
      <w:r>
        <w:rPr>
          <w:rFonts w:ascii="Cambria" w:hAnsi="Cambria"/>
          <w:i/>
          <w:sz w:val="25"/>
          <w:szCs w:val="25"/>
        </w:rPr>
        <w:t>de 2022.</w:t>
      </w:r>
    </w:p>
    <w:p w:rsidR="00722A71" w:rsidRDefault="00722A71" w:rsidP="00722A71">
      <w:pPr>
        <w:jc w:val="center"/>
        <w:rPr>
          <w:rFonts w:ascii="Cambria" w:hAnsi="Cambria"/>
          <w:i/>
          <w:sz w:val="25"/>
          <w:szCs w:val="25"/>
        </w:rPr>
      </w:pPr>
    </w:p>
    <w:p w:rsidR="00722A71" w:rsidRDefault="00FD41F5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5C1412" w:rsidRPr="005C1412" w:rsidRDefault="00FD41F5" w:rsidP="005C1412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5C1412">
        <w:rPr>
          <w:rFonts w:ascii="Cambria" w:hAnsi="Cambria"/>
          <w:i/>
          <w:sz w:val="25"/>
          <w:szCs w:val="25"/>
        </w:rPr>
        <w:t>Encaminhamos, em anexo, o Autógrafo n° 3</w:t>
      </w:r>
      <w:r w:rsidR="009074F3" w:rsidRPr="005C1412">
        <w:rPr>
          <w:rFonts w:ascii="Cambria" w:hAnsi="Cambria"/>
          <w:i/>
          <w:sz w:val="25"/>
          <w:szCs w:val="25"/>
        </w:rPr>
        <w:t>6</w:t>
      </w:r>
      <w:r w:rsidRPr="005C1412">
        <w:rPr>
          <w:rFonts w:ascii="Cambria" w:hAnsi="Cambria"/>
          <w:i/>
          <w:sz w:val="25"/>
          <w:szCs w:val="25"/>
        </w:rPr>
        <w:t xml:space="preserve">38, proveniente da aprovação, na </w:t>
      </w:r>
      <w:r w:rsidR="00D57511" w:rsidRPr="005C1412">
        <w:rPr>
          <w:rFonts w:ascii="Cambria" w:hAnsi="Cambria"/>
          <w:i/>
          <w:sz w:val="25"/>
          <w:szCs w:val="25"/>
        </w:rPr>
        <w:t>1</w:t>
      </w:r>
      <w:r w:rsidRPr="005C1412">
        <w:rPr>
          <w:rFonts w:ascii="Cambria" w:hAnsi="Cambria"/>
          <w:i/>
          <w:sz w:val="25"/>
          <w:szCs w:val="25"/>
        </w:rPr>
        <w:t>8ª sessão ordinária, realizada na última terça</w:t>
      </w:r>
      <w:r w:rsidR="00B46D84" w:rsidRPr="005C1412">
        <w:rPr>
          <w:rFonts w:ascii="Cambria" w:hAnsi="Cambria"/>
          <w:i/>
          <w:sz w:val="25"/>
          <w:szCs w:val="25"/>
        </w:rPr>
        <w:t xml:space="preserve">, </w:t>
      </w:r>
      <w:r w:rsidRPr="005C1412">
        <w:rPr>
          <w:rFonts w:ascii="Cambria" w:hAnsi="Cambria"/>
          <w:i/>
          <w:sz w:val="25"/>
          <w:szCs w:val="25"/>
        </w:rPr>
        <w:t>do Projeto de Lei nº 20/2022</w:t>
      </w:r>
      <w:r w:rsidR="004343B6" w:rsidRPr="005C1412">
        <w:rPr>
          <w:rFonts w:ascii="Cambria" w:hAnsi="Cambria"/>
          <w:i/>
          <w:sz w:val="25"/>
          <w:szCs w:val="25"/>
        </w:rPr>
        <w:t xml:space="preserve">, de </w:t>
      </w:r>
      <w:r w:rsidRPr="005C1412">
        <w:rPr>
          <w:rFonts w:ascii="Cambria" w:hAnsi="Cambria"/>
          <w:i/>
          <w:sz w:val="25"/>
          <w:szCs w:val="25"/>
        </w:rPr>
        <w:t xml:space="preserve">sua </w:t>
      </w:r>
      <w:r w:rsidR="004343B6" w:rsidRPr="005C1412">
        <w:rPr>
          <w:rFonts w:ascii="Cambria" w:hAnsi="Cambria"/>
          <w:i/>
          <w:sz w:val="25"/>
          <w:szCs w:val="25"/>
        </w:rPr>
        <w:t xml:space="preserve">autoria, que </w:t>
      </w:r>
      <w:r w:rsidRPr="005C1412">
        <w:rPr>
          <w:rFonts w:ascii="Cambria" w:hAnsi="Cambria"/>
          <w:i/>
          <w:sz w:val="25"/>
          <w:szCs w:val="25"/>
        </w:rPr>
        <w:t>dá nova redação aos art</w:t>
      </w:r>
      <w:r>
        <w:rPr>
          <w:rFonts w:ascii="Cambria" w:hAnsi="Cambria"/>
          <w:i/>
          <w:sz w:val="25"/>
          <w:szCs w:val="25"/>
        </w:rPr>
        <w:t>igos</w:t>
      </w:r>
      <w:r w:rsidRPr="005C1412">
        <w:rPr>
          <w:rFonts w:ascii="Cambria" w:hAnsi="Cambria"/>
          <w:i/>
          <w:sz w:val="25"/>
          <w:szCs w:val="25"/>
        </w:rPr>
        <w:t xml:space="preserve"> 1º, 3º, 4º e 6º e derroga o artigo 5º, da Lei Municipal nº 3.030, de 20 de janeiro de 2017, que cria o Programa de Bolsas de </w:t>
      </w:r>
      <w:r>
        <w:rPr>
          <w:rFonts w:ascii="Cambria" w:hAnsi="Cambria"/>
          <w:i/>
          <w:sz w:val="25"/>
          <w:szCs w:val="25"/>
        </w:rPr>
        <w:t>E</w:t>
      </w:r>
      <w:bookmarkStart w:id="0" w:name="_GoBack"/>
      <w:bookmarkEnd w:id="0"/>
      <w:r w:rsidRPr="005C1412">
        <w:rPr>
          <w:rFonts w:ascii="Cambria" w:hAnsi="Cambria"/>
          <w:i/>
          <w:sz w:val="25"/>
          <w:szCs w:val="25"/>
        </w:rPr>
        <w:t>studos no Município de Cordeirópolis-SP, e dá outras p</w:t>
      </w:r>
      <w:r w:rsidRPr="005C1412">
        <w:rPr>
          <w:rFonts w:ascii="Cambria" w:hAnsi="Cambria"/>
          <w:i/>
          <w:sz w:val="25"/>
          <w:szCs w:val="25"/>
        </w:rPr>
        <w:t>rovidências.</w:t>
      </w:r>
    </w:p>
    <w:p w:rsidR="00D274CE" w:rsidRPr="001A3900" w:rsidRDefault="00D274CE" w:rsidP="005C1412">
      <w:pPr>
        <w:jc w:val="both"/>
        <w:rPr>
          <w:rFonts w:ascii="Cambria" w:hAnsi="Cambria" w:cs="Arial"/>
          <w:i/>
          <w:sz w:val="25"/>
          <w:szCs w:val="25"/>
        </w:rPr>
      </w:pPr>
    </w:p>
    <w:p w:rsidR="00722A71" w:rsidRDefault="00FD41F5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FD41F5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722A71" w:rsidRDefault="00FD41F5" w:rsidP="00722A71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FD41F5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Carlos Aparecido Barbosa</w:t>
      </w:r>
    </w:p>
    <w:p w:rsidR="009E7DEA" w:rsidRDefault="00FD41F5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722A71" w:rsidRDefault="00722A71" w:rsidP="00722A71">
      <w:pPr>
        <w:rPr>
          <w:rFonts w:ascii="Cambria" w:hAnsi="Cambria"/>
          <w:b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4343B6" w:rsidRDefault="004343B6" w:rsidP="00722A71">
      <w:pPr>
        <w:rPr>
          <w:rFonts w:ascii="Cambria" w:hAnsi="Cambria"/>
          <w:i/>
          <w:sz w:val="25"/>
          <w:szCs w:val="25"/>
        </w:rPr>
      </w:pPr>
    </w:p>
    <w:p w:rsidR="00D274CE" w:rsidRDefault="00D274CE" w:rsidP="00722A71">
      <w:pPr>
        <w:rPr>
          <w:rFonts w:ascii="Cambria" w:hAnsi="Cambria"/>
          <w:i/>
          <w:sz w:val="25"/>
          <w:szCs w:val="25"/>
        </w:rPr>
      </w:pPr>
    </w:p>
    <w:p w:rsidR="00D274CE" w:rsidRDefault="00D274CE" w:rsidP="00722A71">
      <w:pPr>
        <w:rPr>
          <w:rFonts w:ascii="Cambria" w:hAnsi="Cambria"/>
          <w:i/>
          <w:sz w:val="25"/>
          <w:szCs w:val="25"/>
        </w:rPr>
      </w:pPr>
    </w:p>
    <w:p w:rsidR="00D274CE" w:rsidRDefault="00D274CE" w:rsidP="00722A71">
      <w:pPr>
        <w:rPr>
          <w:rFonts w:ascii="Cambria" w:hAnsi="Cambria"/>
          <w:i/>
          <w:sz w:val="25"/>
          <w:szCs w:val="25"/>
        </w:rPr>
      </w:pPr>
    </w:p>
    <w:p w:rsidR="00722A71" w:rsidRDefault="00FD41F5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A Sua </w:t>
      </w:r>
      <w:r>
        <w:rPr>
          <w:rFonts w:ascii="Cambria" w:hAnsi="Cambria"/>
          <w:i/>
          <w:sz w:val="25"/>
          <w:szCs w:val="25"/>
        </w:rPr>
        <w:t>Excelência o Senhor</w:t>
      </w:r>
    </w:p>
    <w:p w:rsidR="00722A71" w:rsidRDefault="00FD41F5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722A71" w:rsidRDefault="00FD41F5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722A71" w:rsidRDefault="00FD41F5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:rsidR="00722A71" w:rsidRDefault="00FD41F5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722A71" w:rsidRDefault="00FD41F5" w:rsidP="00722A71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 - SP</w:t>
      </w:r>
    </w:p>
    <w:sectPr w:rsidR="00821650" w:rsidRPr="00722A71"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650"/>
    <w:rsid w:val="000031BE"/>
    <w:rsid w:val="000134F6"/>
    <w:rsid w:val="00040A93"/>
    <w:rsid w:val="000459BF"/>
    <w:rsid w:val="00082DE3"/>
    <w:rsid w:val="00091228"/>
    <w:rsid w:val="00093937"/>
    <w:rsid w:val="000B4F74"/>
    <w:rsid w:val="000D3827"/>
    <w:rsid w:val="000E57B3"/>
    <w:rsid w:val="0016765A"/>
    <w:rsid w:val="00172531"/>
    <w:rsid w:val="00177B52"/>
    <w:rsid w:val="00187B34"/>
    <w:rsid w:val="00193550"/>
    <w:rsid w:val="001A3900"/>
    <w:rsid w:val="001D2122"/>
    <w:rsid w:val="001D44BB"/>
    <w:rsid w:val="001D4878"/>
    <w:rsid w:val="001E1C69"/>
    <w:rsid w:val="001E3DCD"/>
    <w:rsid w:val="001E568E"/>
    <w:rsid w:val="001F7C8A"/>
    <w:rsid w:val="002060C6"/>
    <w:rsid w:val="0021003F"/>
    <w:rsid w:val="00211183"/>
    <w:rsid w:val="00214834"/>
    <w:rsid w:val="002350E5"/>
    <w:rsid w:val="00237EBD"/>
    <w:rsid w:val="00241E54"/>
    <w:rsid w:val="00274D9D"/>
    <w:rsid w:val="00277AF0"/>
    <w:rsid w:val="002A4E13"/>
    <w:rsid w:val="002B43DE"/>
    <w:rsid w:val="002F56C9"/>
    <w:rsid w:val="002F7A15"/>
    <w:rsid w:val="00324A40"/>
    <w:rsid w:val="003642F3"/>
    <w:rsid w:val="003760F0"/>
    <w:rsid w:val="00384E27"/>
    <w:rsid w:val="00396B87"/>
    <w:rsid w:val="003C5673"/>
    <w:rsid w:val="003F5BF3"/>
    <w:rsid w:val="00416D23"/>
    <w:rsid w:val="00430824"/>
    <w:rsid w:val="004343B6"/>
    <w:rsid w:val="00456939"/>
    <w:rsid w:val="004633F6"/>
    <w:rsid w:val="00484644"/>
    <w:rsid w:val="004B09E3"/>
    <w:rsid w:val="004C15AA"/>
    <w:rsid w:val="004C3526"/>
    <w:rsid w:val="00510E49"/>
    <w:rsid w:val="00514C47"/>
    <w:rsid w:val="005166FE"/>
    <w:rsid w:val="00523E77"/>
    <w:rsid w:val="005667C1"/>
    <w:rsid w:val="00580263"/>
    <w:rsid w:val="005831AB"/>
    <w:rsid w:val="00595B60"/>
    <w:rsid w:val="005C1412"/>
    <w:rsid w:val="005C31C1"/>
    <w:rsid w:val="005C7AB9"/>
    <w:rsid w:val="005D2359"/>
    <w:rsid w:val="006017F0"/>
    <w:rsid w:val="0060756E"/>
    <w:rsid w:val="00644411"/>
    <w:rsid w:val="006502CF"/>
    <w:rsid w:val="006606ED"/>
    <w:rsid w:val="00696FEC"/>
    <w:rsid w:val="006A0BC9"/>
    <w:rsid w:val="006A752E"/>
    <w:rsid w:val="006D792E"/>
    <w:rsid w:val="006F0126"/>
    <w:rsid w:val="006F3A16"/>
    <w:rsid w:val="00706CC1"/>
    <w:rsid w:val="00722A71"/>
    <w:rsid w:val="00744ADE"/>
    <w:rsid w:val="007508AE"/>
    <w:rsid w:val="00790B75"/>
    <w:rsid w:val="00794AF5"/>
    <w:rsid w:val="007F5E53"/>
    <w:rsid w:val="00821650"/>
    <w:rsid w:val="00823005"/>
    <w:rsid w:val="00826162"/>
    <w:rsid w:val="00836299"/>
    <w:rsid w:val="008473F6"/>
    <w:rsid w:val="00870540"/>
    <w:rsid w:val="008C47AD"/>
    <w:rsid w:val="008D15E6"/>
    <w:rsid w:val="008F782A"/>
    <w:rsid w:val="009074F3"/>
    <w:rsid w:val="00911092"/>
    <w:rsid w:val="0099378C"/>
    <w:rsid w:val="00995B0D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46D84"/>
    <w:rsid w:val="00B918AB"/>
    <w:rsid w:val="00BC7032"/>
    <w:rsid w:val="00BD4116"/>
    <w:rsid w:val="00C14226"/>
    <w:rsid w:val="00C169D3"/>
    <w:rsid w:val="00C25DAC"/>
    <w:rsid w:val="00C60D86"/>
    <w:rsid w:val="00C93A05"/>
    <w:rsid w:val="00CA547C"/>
    <w:rsid w:val="00CA7104"/>
    <w:rsid w:val="00CD520D"/>
    <w:rsid w:val="00D048E5"/>
    <w:rsid w:val="00D274CE"/>
    <w:rsid w:val="00D31892"/>
    <w:rsid w:val="00D46412"/>
    <w:rsid w:val="00D57511"/>
    <w:rsid w:val="00D6496B"/>
    <w:rsid w:val="00D83790"/>
    <w:rsid w:val="00D9451A"/>
    <w:rsid w:val="00E06CBB"/>
    <w:rsid w:val="00E20BC9"/>
    <w:rsid w:val="00E320B9"/>
    <w:rsid w:val="00E5663C"/>
    <w:rsid w:val="00EC25BB"/>
    <w:rsid w:val="00EC4C6B"/>
    <w:rsid w:val="00ED3ACD"/>
    <w:rsid w:val="00F056EB"/>
    <w:rsid w:val="00F55BA7"/>
    <w:rsid w:val="00F656EA"/>
    <w:rsid w:val="00F779FF"/>
    <w:rsid w:val="00F970DE"/>
    <w:rsid w:val="00FB020D"/>
    <w:rsid w:val="00FD41F5"/>
    <w:rsid w:val="00FE073D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3D02E"/>
  <w15:docId w15:val="{B8F9E325-BD28-4E67-882A-F23E84D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B808A-ABB9-4F80-BE9F-0C9106701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43</cp:revision>
  <cp:lastPrinted>2022-05-25T15:15:00Z</cp:lastPrinted>
  <dcterms:created xsi:type="dcterms:W3CDTF">2021-12-09T15:50:00Z</dcterms:created>
  <dcterms:modified xsi:type="dcterms:W3CDTF">2022-06-02T14:21:00Z</dcterms:modified>
</cp:coreProperties>
</file>