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AD39F2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</w:t>
      </w:r>
      <w:r w:rsidR="00082DE3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8</w:t>
      </w:r>
      <w:bookmarkStart w:id="0" w:name="_GoBack"/>
      <w:bookmarkEnd w:id="0"/>
      <w:r>
        <w:rPr>
          <w:rFonts w:ascii="Cambria" w:hAnsi="Cambria"/>
          <w:sz w:val="25"/>
          <w:szCs w:val="25"/>
        </w:rPr>
        <w:t>/2021 -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AD39F2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082DE3">
        <w:rPr>
          <w:rFonts w:ascii="Cambria" w:hAnsi="Cambria"/>
          <w:i/>
          <w:sz w:val="25"/>
          <w:szCs w:val="25"/>
        </w:rPr>
        <w:t xml:space="preserve">1º de dezembro </w:t>
      </w:r>
      <w:r>
        <w:rPr>
          <w:rFonts w:ascii="Cambria" w:hAnsi="Cambria"/>
          <w:i/>
          <w:sz w:val="25"/>
          <w:szCs w:val="25"/>
        </w:rPr>
        <w:t>de 2021.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AD39F2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AD39F2" w:rsidRPr="00AD39F2" w:rsidRDefault="00AD39F2" w:rsidP="00AD39F2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>
        <w:rPr>
          <w:rFonts w:ascii="Cambria" w:hAnsi="Cambria"/>
          <w:i/>
          <w:sz w:val="25"/>
          <w:szCs w:val="25"/>
        </w:rPr>
        <w:t>600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082DE3">
        <w:rPr>
          <w:rFonts w:ascii="Cambria" w:hAnsi="Cambria"/>
          <w:i/>
          <w:sz w:val="25"/>
          <w:szCs w:val="25"/>
        </w:rPr>
        <w:t>40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</w:t>
      </w:r>
      <w:r>
        <w:rPr>
          <w:rFonts w:ascii="Cambria" w:hAnsi="Cambria"/>
          <w:i/>
          <w:sz w:val="25"/>
          <w:szCs w:val="25"/>
        </w:rPr>
        <w:t xml:space="preserve">Substitutivo ao </w:t>
      </w:r>
      <w:r w:rsidRPr="005C31C1">
        <w:rPr>
          <w:rFonts w:ascii="Cambria" w:hAnsi="Cambria"/>
          <w:i/>
          <w:sz w:val="25"/>
          <w:szCs w:val="25"/>
        </w:rPr>
        <w:t xml:space="preserve">Projeto de Lei nº </w:t>
      </w:r>
      <w:r>
        <w:rPr>
          <w:rFonts w:ascii="Cambria" w:hAnsi="Cambria"/>
          <w:i/>
          <w:sz w:val="25"/>
          <w:szCs w:val="25"/>
        </w:rPr>
        <w:t>52</w:t>
      </w:r>
      <w:r w:rsidRPr="005C31C1">
        <w:rPr>
          <w:rFonts w:ascii="Cambria" w:hAnsi="Cambria"/>
          <w:i/>
          <w:sz w:val="25"/>
          <w:szCs w:val="25"/>
        </w:rPr>
        <w:t xml:space="preserve">/2021, de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 do vereador Sérgio Balthazar Rodrigues de Oliveira</w:t>
      </w:r>
      <w:r w:rsidRPr="005C31C1">
        <w:rPr>
          <w:rFonts w:ascii="Cambria" w:hAnsi="Cambria"/>
          <w:i/>
          <w:sz w:val="25"/>
          <w:szCs w:val="25"/>
        </w:rPr>
        <w:t xml:space="preserve">, que </w:t>
      </w:r>
      <w:r w:rsidRPr="00AD39F2">
        <w:rPr>
          <w:rFonts w:ascii="Cambria" w:hAnsi="Cambria"/>
          <w:i/>
          <w:sz w:val="25"/>
          <w:szCs w:val="25"/>
        </w:rPr>
        <w:t>i</w:t>
      </w:r>
      <w:r w:rsidRPr="00AD39F2">
        <w:rPr>
          <w:rFonts w:ascii="Cambria" w:hAnsi="Cambria"/>
          <w:i/>
          <w:sz w:val="25"/>
          <w:szCs w:val="25"/>
        </w:rPr>
        <w:t>nstitui a Semana Municipal de Valorização do Professor no Município de Cordeirópolis.</w:t>
      </w:r>
    </w:p>
    <w:p w:rsidR="00722A71" w:rsidRDefault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AD39F2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AD39F2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AD39F2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AD39F2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Neusa Aparecida Damélio Marcelino de </w:t>
      </w:r>
      <w:r>
        <w:rPr>
          <w:rFonts w:ascii="Cambria" w:hAnsi="Cambria"/>
          <w:b/>
          <w:i/>
          <w:sz w:val="25"/>
          <w:szCs w:val="25"/>
        </w:rPr>
        <w:t>Moraes</w:t>
      </w:r>
    </w:p>
    <w:p w:rsidR="00722A71" w:rsidRDefault="00AD39F2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do cargo de 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:rsidR="00722A71" w:rsidRDefault="00AD39F2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AD39F2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AD39F2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AD39F2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AD39F2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AD39F2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39F2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6E7F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AA51-BBC2-479A-AA6F-34312EFC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30</cp:revision>
  <cp:lastPrinted>2021-10-27T14:13:00Z</cp:lastPrinted>
  <dcterms:created xsi:type="dcterms:W3CDTF">2021-09-01T16:40:00Z</dcterms:created>
  <dcterms:modified xsi:type="dcterms:W3CDTF">2021-12-01T15:13:00Z</dcterms:modified>
</cp:coreProperties>
</file>