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300F9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 xml:space="preserve">PAUTA </w:t>
      </w:r>
    </w:p>
    <w:p w:rsidR="004933F0" w:rsidRPr="00300F9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:rsidR="004933F0" w:rsidRPr="00300F90" w:rsidRDefault="00E22F87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sz w:val="22"/>
          <w:szCs w:val="22"/>
        </w:rPr>
        <w:t>1</w:t>
      </w:r>
      <w:r w:rsidR="004933F0" w:rsidRPr="00300F90">
        <w:rPr>
          <w:rStyle w:val="Forte"/>
          <w:rFonts w:ascii="Arial" w:hAnsi="Arial" w:cs="Arial"/>
          <w:sz w:val="22"/>
          <w:szCs w:val="22"/>
        </w:rPr>
        <w:t xml:space="preserve">ª SESSÃO </w:t>
      </w:r>
      <w:r w:rsidR="000A6F1F">
        <w:rPr>
          <w:rStyle w:val="Forte"/>
          <w:rFonts w:ascii="Arial" w:hAnsi="Arial" w:cs="Arial"/>
          <w:sz w:val="22"/>
          <w:szCs w:val="22"/>
        </w:rPr>
        <w:t>ORDINÁRIA</w:t>
      </w: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>0</w:t>
      </w:r>
      <w:r w:rsidR="00D07202">
        <w:rPr>
          <w:rFonts w:ascii="Arial" w:hAnsi="Arial" w:cs="Arial"/>
          <w:sz w:val="22"/>
          <w:szCs w:val="22"/>
        </w:rPr>
        <w:t>3</w:t>
      </w:r>
      <w:r w:rsidRPr="00300F90">
        <w:rPr>
          <w:rFonts w:ascii="Arial" w:hAnsi="Arial" w:cs="Arial"/>
          <w:sz w:val="22"/>
          <w:szCs w:val="22"/>
        </w:rPr>
        <w:t>ª SESSÃO LEGISLATIVA</w:t>
      </w: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>17ª LEGISLATURA</w:t>
      </w:r>
    </w:p>
    <w:p w:rsidR="004933F0" w:rsidRPr="00300F90" w:rsidRDefault="00E22F87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394089">
        <w:rPr>
          <w:rFonts w:ascii="Arial" w:hAnsi="Arial" w:cs="Arial"/>
          <w:sz w:val="22"/>
          <w:szCs w:val="22"/>
        </w:rPr>
        <w:t>5</w:t>
      </w:r>
      <w:r w:rsidR="004933F0" w:rsidRPr="00300F9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FEVEREIRODE 201</w:t>
      </w:r>
      <w:r w:rsidR="00111A4A">
        <w:rPr>
          <w:rFonts w:ascii="Arial" w:hAnsi="Arial" w:cs="Arial"/>
          <w:sz w:val="22"/>
          <w:szCs w:val="22"/>
        </w:rPr>
        <w:t>9</w:t>
      </w:r>
      <w:r w:rsidR="004933F0" w:rsidRPr="00300F90">
        <w:rPr>
          <w:rFonts w:ascii="Arial" w:hAnsi="Arial" w:cs="Arial"/>
          <w:sz w:val="22"/>
          <w:szCs w:val="22"/>
        </w:rPr>
        <w:t xml:space="preserve"> - 19 HORAS</w:t>
      </w: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> </w:t>
      </w: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>1- Chamada dos Vereado</w:t>
      </w:r>
      <w:bookmarkStart w:id="0" w:name="_GoBack"/>
      <w:bookmarkEnd w:id="0"/>
      <w:r w:rsidRPr="00300F90">
        <w:rPr>
          <w:rFonts w:ascii="Arial" w:hAnsi="Arial" w:cs="Arial"/>
          <w:sz w:val="22"/>
          <w:szCs w:val="22"/>
        </w:rPr>
        <w:t>res presente na sessão.</w:t>
      </w: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</w:p>
    <w:p w:rsidR="004933F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 xml:space="preserve">2 – </w:t>
      </w:r>
      <w:r w:rsidR="00FB4FFA" w:rsidRPr="00300F90">
        <w:rPr>
          <w:rFonts w:ascii="Arial" w:hAnsi="Arial" w:cs="Arial"/>
          <w:sz w:val="22"/>
          <w:szCs w:val="22"/>
        </w:rPr>
        <w:t xml:space="preserve">Discussão e votação da Ata da </w:t>
      </w:r>
      <w:r w:rsidR="00F23E45">
        <w:rPr>
          <w:rFonts w:ascii="Arial" w:hAnsi="Arial" w:cs="Arial"/>
          <w:sz w:val="22"/>
          <w:szCs w:val="22"/>
        </w:rPr>
        <w:t>39</w:t>
      </w:r>
      <w:r w:rsidRPr="00300F90">
        <w:rPr>
          <w:rFonts w:ascii="Arial" w:hAnsi="Arial" w:cs="Arial"/>
          <w:sz w:val="22"/>
          <w:szCs w:val="22"/>
        </w:rPr>
        <w:t xml:space="preserve">ª </w:t>
      </w:r>
      <w:r w:rsidR="00C47496" w:rsidRPr="00300F90">
        <w:rPr>
          <w:rFonts w:ascii="Arial" w:hAnsi="Arial" w:cs="Arial"/>
          <w:sz w:val="22"/>
          <w:szCs w:val="22"/>
        </w:rPr>
        <w:t xml:space="preserve">Sessão Ordinária realizada em </w:t>
      </w:r>
      <w:r w:rsidR="00E22F87">
        <w:rPr>
          <w:rFonts w:ascii="Arial" w:hAnsi="Arial" w:cs="Arial"/>
          <w:sz w:val="22"/>
          <w:szCs w:val="22"/>
        </w:rPr>
        <w:t>1</w:t>
      </w:r>
      <w:r w:rsidR="00F23E45">
        <w:rPr>
          <w:rFonts w:ascii="Arial" w:hAnsi="Arial" w:cs="Arial"/>
          <w:sz w:val="22"/>
          <w:szCs w:val="22"/>
        </w:rPr>
        <w:t>1</w:t>
      </w:r>
      <w:r w:rsidR="00B45BE1" w:rsidRPr="00300F90">
        <w:rPr>
          <w:rFonts w:ascii="Arial" w:hAnsi="Arial" w:cs="Arial"/>
          <w:sz w:val="22"/>
          <w:szCs w:val="22"/>
        </w:rPr>
        <w:t xml:space="preserve"> de </w:t>
      </w:r>
      <w:r w:rsidR="006348A2">
        <w:rPr>
          <w:rFonts w:ascii="Arial" w:hAnsi="Arial" w:cs="Arial"/>
          <w:sz w:val="22"/>
          <w:szCs w:val="22"/>
        </w:rPr>
        <w:t>dezembro</w:t>
      </w:r>
      <w:r w:rsidRPr="00300F90">
        <w:rPr>
          <w:rFonts w:ascii="Arial" w:hAnsi="Arial" w:cs="Arial"/>
          <w:sz w:val="22"/>
          <w:szCs w:val="22"/>
        </w:rPr>
        <w:t xml:space="preserve"> de 201</w:t>
      </w:r>
      <w:r w:rsidR="00F23E45">
        <w:rPr>
          <w:rFonts w:ascii="Arial" w:hAnsi="Arial" w:cs="Arial"/>
          <w:sz w:val="22"/>
          <w:szCs w:val="22"/>
        </w:rPr>
        <w:t>8</w:t>
      </w:r>
      <w:r w:rsidRPr="00300F90">
        <w:rPr>
          <w:rFonts w:ascii="Arial" w:hAnsi="Arial" w:cs="Arial"/>
          <w:sz w:val="22"/>
          <w:szCs w:val="22"/>
        </w:rPr>
        <w:t>.</w:t>
      </w:r>
    </w:p>
    <w:p w:rsidR="00DF1886" w:rsidRDefault="00DF1886" w:rsidP="00DF1886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</w:p>
    <w:p w:rsidR="00DF1886" w:rsidRPr="00300F90" w:rsidRDefault="00DF1886" w:rsidP="00DF1886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– Discussão e votação da Ata da 2ª Sessão Extraordinária realizada em 1</w:t>
      </w:r>
      <w:r w:rsidR="00F66A4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de dezembro de 2.018.</w:t>
      </w:r>
    </w:p>
    <w:p w:rsidR="004933F0" w:rsidRPr="00300F90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:rsid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 xml:space="preserve">1ª Parte </w:t>
      </w:r>
      <w:r w:rsidR="00F23E45">
        <w:rPr>
          <w:rStyle w:val="Forte"/>
          <w:rFonts w:ascii="Arial" w:hAnsi="Arial" w:cs="Arial"/>
          <w:sz w:val="22"/>
          <w:szCs w:val="22"/>
        </w:rPr>
        <w:t>–</w:t>
      </w:r>
      <w:r w:rsidRPr="00300F90">
        <w:rPr>
          <w:rStyle w:val="Forte"/>
          <w:rFonts w:ascii="Arial" w:hAnsi="Arial" w:cs="Arial"/>
          <w:sz w:val="22"/>
          <w:szCs w:val="22"/>
        </w:rPr>
        <w:t xml:space="preserve"> EXPEDIENTE</w:t>
      </w:r>
    </w:p>
    <w:p w:rsidR="00F23E45" w:rsidRDefault="00F23E45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</w:p>
    <w:p w:rsidR="00F23E45" w:rsidRDefault="00F23E45" w:rsidP="00F23E45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F23E45">
        <w:rPr>
          <w:rFonts w:ascii="Arial" w:hAnsi="Arial" w:cs="Arial"/>
          <w:b/>
          <w:sz w:val="22"/>
          <w:szCs w:val="22"/>
        </w:rPr>
        <w:t>Projeto</w:t>
      </w:r>
      <w:r>
        <w:rPr>
          <w:rFonts w:ascii="Arial" w:hAnsi="Arial" w:cs="Arial"/>
          <w:b/>
          <w:sz w:val="22"/>
          <w:szCs w:val="22"/>
        </w:rPr>
        <w:t>s</w:t>
      </w:r>
      <w:r w:rsidRPr="00F23E45">
        <w:rPr>
          <w:rFonts w:ascii="Arial" w:hAnsi="Arial" w:cs="Arial"/>
          <w:b/>
          <w:sz w:val="22"/>
          <w:szCs w:val="22"/>
        </w:rPr>
        <w:t xml:space="preserve"> de Lei – Executivo Municipal</w:t>
      </w:r>
    </w:p>
    <w:p w:rsidR="00F23E45" w:rsidRDefault="00F23E45" w:rsidP="00F23E45">
      <w:pPr>
        <w:pStyle w:val="NormalWeb"/>
        <w:ind w:left="397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F23E45" w:rsidRDefault="00F23E45" w:rsidP="00F23E45">
      <w:pPr>
        <w:pStyle w:val="NormalWeb"/>
        <w:ind w:left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Projeto nº 1/2019 - </w:t>
      </w:r>
      <w:r w:rsidRPr="00F23E45">
        <w:rPr>
          <w:rFonts w:ascii="Arial" w:hAnsi="Arial" w:cs="Arial"/>
          <w:sz w:val="22"/>
          <w:szCs w:val="22"/>
        </w:rPr>
        <w:t>Dá nova redação ao art. 1º da Lei nº 2.931, de 20 de janeiro de 2014, conforme especifica.</w:t>
      </w:r>
    </w:p>
    <w:p w:rsidR="00F23E45" w:rsidRDefault="00F23E45" w:rsidP="00F23E45">
      <w:pPr>
        <w:pStyle w:val="NormalWeb"/>
        <w:ind w:left="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F23E45" w:rsidRDefault="00F23E45" w:rsidP="00F23E45">
      <w:pPr>
        <w:pStyle w:val="NormalWeb"/>
        <w:ind w:left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nº 2/2019  -</w:t>
      </w:r>
      <w:r w:rsidRPr="00F23E45">
        <w:rPr>
          <w:rFonts w:ascii="Arial" w:hAnsi="Arial" w:cs="Arial"/>
          <w:sz w:val="22"/>
          <w:szCs w:val="22"/>
        </w:rPr>
        <w:t>Autoriza a abertura de crédito adicional especial, no orçamento vigente, conforme especifica.</w:t>
      </w:r>
    </w:p>
    <w:p w:rsidR="00F23E45" w:rsidRDefault="00F23E45" w:rsidP="00F23E45">
      <w:pPr>
        <w:pStyle w:val="NormalWeb"/>
        <w:ind w:left="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F23E45" w:rsidRDefault="00F23E45" w:rsidP="00F23E45">
      <w:pPr>
        <w:pStyle w:val="NormalWeb"/>
        <w:ind w:left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Projeto nº 3/2019 </w:t>
      </w:r>
      <w:r w:rsidRPr="00F23E45">
        <w:rPr>
          <w:rFonts w:ascii="Arial" w:hAnsi="Arial" w:cs="Arial"/>
          <w:sz w:val="22"/>
          <w:szCs w:val="22"/>
        </w:rPr>
        <w:t>- Dá nova redação ao artigo 29 da Lei Municipal nº 3.101, de 14 de agosto de 2018 (Institui o Sistema de Gestão Sustentável e regulamenta credenciamento de serviços de disposição, transporte e destinação final de resíduos da construção civil e de resíduos volumosos, (Disk entulho) no município de Cordeirópolis/SP, de acordo com o previsto na Resolução CONAMA nº 307/02 e da outras providências), conforme especifica.</w:t>
      </w:r>
    </w:p>
    <w:p w:rsidR="00F23E45" w:rsidRDefault="00F23E45" w:rsidP="00F23E45">
      <w:pPr>
        <w:pStyle w:val="NormalWeb"/>
        <w:ind w:left="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F23E45" w:rsidRDefault="00F23E45" w:rsidP="00F23E45">
      <w:pPr>
        <w:pStyle w:val="NormalWeb"/>
        <w:ind w:left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Projeto nº 4/2019 - </w:t>
      </w:r>
      <w:r w:rsidRPr="00F23E45">
        <w:rPr>
          <w:rFonts w:ascii="Arial" w:hAnsi="Arial" w:cs="Arial"/>
          <w:sz w:val="22"/>
          <w:szCs w:val="22"/>
        </w:rPr>
        <w:t>Autoriza recebimento pelo Município de Cordeirópolis de áreas de terras destacadas do Sítio São José, Bairro do Cascalho, Matrículas nº 2.999, 3.000, 3.001 e 3.002 do Registro de Imóveis e Anexos de Cordeirópolis, de propriedade da CAPRETZ Empreendimentos Imobiliários Ltda., para uso público e incorporar ao Empreendimento do CONDOMÍNIO RESIDENCIAL DE INTERESSE SOCIAL "VILLAGIO CORTE" - 14 TORRES, conforme especifica e dá outras providências.</w:t>
      </w:r>
    </w:p>
    <w:p w:rsidR="009646E2" w:rsidRDefault="009646E2" w:rsidP="00F23E45">
      <w:pPr>
        <w:pStyle w:val="NormalWeb"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:rsidR="009646E2" w:rsidRDefault="009646E2" w:rsidP="00F23E45">
      <w:pPr>
        <w:pStyle w:val="NormalWeb"/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9646E2">
        <w:rPr>
          <w:rFonts w:ascii="Arial" w:hAnsi="Arial" w:cs="Arial"/>
          <w:b/>
          <w:sz w:val="22"/>
          <w:szCs w:val="22"/>
        </w:rPr>
        <w:t>Projeto nº 5/2019</w:t>
      </w:r>
      <w:r>
        <w:rPr>
          <w:rFonts w:ascii="Arial" w:hAnsi="Arial" w:cs="Arial"/>
          <w:sz w:val="22"/>
          <w:szCs w:val="22"/>
        </w:rPr>
        <w:t xml:space="preserve"> – </w:t>
      </w:r>
      <w:r w:rsidRPr="009646E2">
        <w:rPr>
          <w:rFonts w:ascii="Arial" w:hAnsi="Arial" w:cs="Arial"/>
          <w:sz w:val="22"/>
          <w:szCs w:val="22"/>
        </w:rPr>
        <w:t>Reorganiza o Conselho Municipal dos Direitos da Pessoa com Deficiência e cria o Fundo Municipal Pessoa com Deficiência - (CMPD), conforme especifica.</w:t>
      </w:r>
    </w:p>
    <w:p w:rsidR="009646E2" w:rsidRDefault="009646E2" w:rsidP="00F23E45">
      <w:pPr>
        <w:pStyle w:val="NormalWeb"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:rsidR="009646E2" w:rsidRDefault="009646E2" w:rsidP="00F23E45">
      <w:pPr>
        <w:pStyle w:val="NormalWeb"/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9646E2">
        <w:rPr>
          <w:rFonts w:ascii="Arial" w:hAnsi="Arial" w:cs="Arial"/>
          <w:b/>
          <w:sz w:val="22"/>
          <w:szCs w:val="22"/>
        </w:rPr>
        <w:t>Projeto nº 6/2019</w:t>
      </w:r>
      <w:r>
        <w:rPr>
          <w:rFonts w:ascii="Arial" w:hAnsi="Arial" w:cs="Arial"/>
          <w:sz w:val="22"/>
          <w:szCs w:val="22"/>
        </w:rPr>
        <w:t xml:space="preserve"> - </w:t>
      </w:r>
      <w:r w:rsidRPr="009646E2">
        <w:rPr>
          <w:rFonts w:ascii="Arial" w:hAnsi="Arial" w:cs="Arial"/>
          <w:sz w:val="22"/>
          <w:szCs w:val="22"/>
        </w:rPr>
        <w:t>Autoriza o Poder Executivo Municipal à contratação de Plano de Saúde e assistência médica, para os servidores públicos municipais ativos da Administração Direta e Indireta, conforme especifica e dá outras providências correlatas.</w:t>
      </w:r>
    </w:p>
    <w:p w:rsidR="00466FAA" w:rsidRDefault="00466FAA" w:rsidP="00F23E45">
      <w:pPr>
        <w:pStyle w:val="NormalWeb"/>
        <w:ind w:left="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466FAA" w:rsidRDefault="00466FAA" w:rsidP="00466FAA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Projetos de Decreto Legislativo – Legislativo Municipal</w:t>
      </w:r>
    </w:p>
    <w:p w:rsidR="00B60F65" w:rsidRDefault="00B60F65" w:rsidP="00B60F65">
      <w:pPr>
        <w:pStyle w:val="NormalWeb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B60F65" w:rsidRPr="00B60F65" w:rsidRDefault="00B60F65" w:rsidP="00B60F65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Anderson Antonio</w:t>
      </w:r>
      <w:r w:rsidR="000276F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Hespanhol – Projeto de Decreto Legislativo nº 01/2019 - </w:t>
      </w:r>
      <w:r w:rsidRPr="00B60F65">
        <w:rPr>
          <w:rFonts w:ascii="Arial" w:hAnsi="Arial" w:cs="Arial"/>
          <w:sz w:val="22"/>
          <w:szCs w:val="22"/>
        </w:rPr>
        <w:t>Concede o "Diploma de Gratidão" ao Senhor Osvaldo Bueno de Camargo.</w:t>
      </w:r>
    </w:p>
    <w:p w:rsidR="00466FAA" w:rsidRDefault="00466FAA" w:rsidP="00466FAA">
      <w:pPr>
        <w:pStyle w:val="NormalWeb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466FAA" w:rsidRPr="00466FAA" w:rsidRDefault="00466FAA" w:rsidP="00466FAA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Vereadores Anderson Antonio</w:t>
      </w:r>
      <w:r w:rsidR="000276F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Hespanhol e Mariana Fleury Tamiazo - Projeto de Decreto Legislativo nº 3/2018 – </w:t>
      </w:r>
      <w:r>
        <w:rPr>
          <w:rFonts w:ascii="Arial" w:hAnsi="Arial" w:cs="Arial"/>
          <w:sz w:val="22"/>
          <w:szCs w:val="22"/>
        </w:rPr>
        <w:t>C</w:t>
      </w:r>
      <w:r w:rsidRPr="00466FAA">
        <w:rPr>
          <w:rFonts w:ascii="Arial" w:hAnsi="Arial" w:cs="Arial"/>
          <w:sz w:val="22"/>
          <w:szCs w:val="22"/>
        </w:rPr>
        <w:t>oncede o título de "</w:t>
      </w:r>
      <w:r>
        <w:rPr>
          <w:rFonts w:ascii="Arial" w:hAnsi="Arial" w:cs="Arial"/>
          <w:sz w:val="22"/>
          <w:szCs w:val="22"/>
        </w:rPr>
        <w:t>C</w:t>
      </w:r>
      <w:r w:rsidRPr="00466FAA">
        <w:rPr>
          <w:rFonts w:ascii="Arial" w:hAnsi="Arial" w:cs="Arial"/>
          <w:sz w:val="22"/>
          <w:szCs w:val="22"/>
        </w:rPr>
        <w:t xml:space="preserve">idadão </w:t>
      </w:r>
      <w:r>
        <w:rPr>
          <w:rFonts w:ascii="Arial" w:hAnsi="Arial" w:cs="Arial"/>
          <w:sz w:val="22"/>
          <w:szCs w:val="22"/>
        </w:rPr>
        <w:t>C</w:t>
      </w:r>
      <w:r w:rsidRPr="00466FAA">
        <w:rPr>
          <w:rFonts w:ascii="Arial" w:hAnsi="Arial" w:cs="Arial"/>
          <w:sz w:val="22"/>
          <w:szCs w:val="22"/>
        </w:rPr>
        <w:t xml:space="preserve">ordeiropolense", ao empresário </w:t>
      </w:r>
      <w:r>
        <w:rPr>
          <w:rFonts w:ascii="Arial" w:hAnsi="Arial" w:cs="Arial"/>
          <w:sz w:val="22"/>
          <w:szCs w:val="22"/>
        </w:rPr>
        <w:t>S</w:t>
      </w:r>
      <w:r w:rsidRPr="00466FAA">
        <w:rPr>
          <w:rFonts w:ascii="Arial" w:hAnsi="Arial" w:cs="Arial"/>
          <w:sz w:val="22"/>
          <w:szCs w:val="22"/>
        </w:rPr>
        <w:t xml:space="preserve">ergio </w:t>
      </w:r>
      <w:r>
        <w:rPr>
          <w:rFonts w:ascii="Arial" w:hAnsi="Arial" w:cs="Arial"/>
          <w:sz w:val="22"/>
          <w:szCs w:val="22"/>
        </w:rPr>
        <w:t>A</w:t>
      </w:r>
      <w:r w:rsidRPr="00466FAA">
        <w:rPr>
          <w:rFonts w:ascii="Arial" w:hAnsi="Arial" w:cs="Arial"/>
          <w:sz w:val="22"/>
          <w:szCs w:val="22"/>
        </w:rPr>
        <w:t xml:space="preserve">parecido dos </w:t>
      </w:r>
      <w:r>
        <w:rPr>
          <w:rFonts w:ascii="Arial" w:hAnsi="Arial" w:cs="Arial"/>
          <w:sz w:val="22"/>
          <w:szCs w:val="22"/>
        </w:rPr>
        <w:t>S</w:t>
      </w:r>
      <w:r w:rsidRPr="00466FAA">
        <w:rPr>
          <w:rFonts w:ascii="Arial" w:hAnsi="Arial" w:cs="Arial"/>
          <w:sz w:val="22"/>
          <w:szCs w:val="22"/>
        </w:rPr>
        <w:t>antos.</w:t>
      </w:r>
    </w:p>
    <w:p w:rsidR="00466FAA" w:rsidRDefault="00466FAA" w:rsidP="00466FAA">
      <w:pPr>
        <w:pStyle w:val="NormalWeb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466FAA" w:rsidRPr="00466FAA" w:rsidRDefault="00466FAA" w:rsidP="00466FAA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Cássia de Moraes Projeto de Decreto Legislativo nº 2/2018 - </w:t>
      </w:r>
      <w:r w:rsidRPr="00466FAA">
        <w:rPr>
          <w:rFonts w:ascii="Arial" w:hAnsi="Arial" w:cs="Arial"/>
          <w:sz w:val="22"/>
          <w:szCs w:val="22"/>
        </w:rPr>
        <w:t>Concede o título de "Cidadão Cordeiropolense" ao senhor Natale</w:t>
      </w:r>
      <w:r w:rsidR="000276F7">
        <w:rPr>
          <w:rFonts w:ascii="Arial" w:hAnsi="Arial" w:cs="Arial"/>
          <w:sz w:val="22"/>
          <w:szCs w:val="22"/>
        </w:rPr>
        <w:t xml:space="preserve"> </w:t>
      </w:r>
      <w:r w:rsidRPr="00466FAA">
        <w:rPr>
          <w:rFonts w:ascii="Arial" w:hAnsi="Arial" w:cs="Arial"/>
          <w:sz w:val="22"/>
          <w:szCs w:val="22"/>
        </w:rPr>
        <w:t>Losa.</w:t>
      </w:r>
    </w:p>
    <w:p w:rsidR="004933F0" w:rsidRPr="00300F9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:rsidR="009B323E" w:rsidRDefault="004933F0" w:rsidP="00DB0825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>Requerimento:</w:t>
      </w:r>
    </w:p>
    <w:p w:rsidR="00F034A9" w:rsidRPr="00466FAA" w:rsidRDefault="009B323E" w:rsidP="00D33D4F">
      <w:pPr>
        <w:jc w:val="both"/>
        <w:rPr>
          <w:rFonts w:ascii="Arial" w:eastAsia="Times New Roman" w:hAnsi="Arial" w:cs="Arial"/>
          <w:b/>
          <w:lang w:eastAsia="pt-BR"/>
        </w:rPr>
      </w:pPr>
      <w:r>
        <w:rPr>
          <w:rStyle w:val="Forte"/>
          <w:rFonts w:ascii="Arial" w:hAnsi="Arial" w:cs="Arial"/>
        </w:rPr>
        <w:t>Vereador</w:t>
      </w:r>
      <w:r w:rsidR="00466FAA">
        <w:rPr>
          <w:rStyle w:val="Forte"/>
          <w:rFonts w:ascii="Arial" w:hAnsi="Arial" w:cs="Arial"/>
        </w:rPr>
        <w:t>a Mariana Fleury Tamiazo</w:t>
      </w:r>
      <w:r w:rsidR="009472C1">
        <w:rPr>
          <w:rStyle w:val="Forte"/>
          <w:rFonts w:ascii="Arial" w:hAnsi="Arial" w:cs="Arial"/>
        </w:rPr>
        <w:t xml:space="preserve"> (</w:t>
      </w:r>
      <w:r w:rsidR="00466FAA">
        <w:rPr>
          <w:rStyle w:val="Forte"/>
          <w:rFonts w:ascii="Arial" w:hAnsi="Arial" w:cs="Arial"/>
        </w:rPr>
        <w:t>44</w:t>
      </w:r>
      <w:r w:rsidR="009472C1">
        <w:rPr>
          <w:rStyle w:val="Forte"/>
          <w:rFonts w:ascii="Arial" w:hAnsi="Arial" w:cs="Arial"/>
        </w:rPr>
        <w:t>/2018)</w:t>
      </w:r>
      <w:r w:rsidR="00466FAA">
        <w:rPr>
          <w:rStyle w:val="Forte"/>
          <w:rFonts w:ascii="Arial" w:hAnsi="Arial" w:cs="Arial"/>
        </w:rPr>
        <w:t xml:space="preserve"> - </w:t>
      </w:r>
      <w:r w:rsidR="00466FAA" w:rsidRPr="00466FAA">
        <w:rPr>
          <w:rStyle w:val="Forte"/>
          <w:rFonts w:ascii="Arial" w:hAnsi="Arial" w:cs="Arial"/>
          <w:b w:val="0"/>
        </w:rPr>
        <w:t>Requer ao Exmo. Prefeito Municipal, juntamente com seu Secretário de Desenvolvimento Sustentável, informações sobre postagem em 11/12/2018 ás 17:06h em rede social do agente político Marco Rogério Gomes da Silva, onde afirma que tem agente político contra wi-fi na Praça.</w:t>
      </w:r>
    </w:p>
    <w:p w:rsidR="00DB3D65" w:rsidRPr="00300F90" w:rsidRDefault="00DB3D65" w:rsidP="002C27D6">
      <w:pPr>
        <w:pStyle w:val="NormalWeb"/>
        <w:spacing w:before="0" w:after="200"/>
        <w:ind w:left="0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:rsidR="00F534DA" w:rsidRDefault="00F534DA" w:rsidP="000D75B4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>Indicaç</w:t>
      </w:r>
      <w:r w:rsidR="00BB34DD" w:rsidRPr="00300F90">
        <w:rPr>
          <w:rStyle w:val="Forte"/>
          <w:rFonts w:ascii="Arial" w:hAnsi="Arial" w:cs="Arial"/>
          <w:sz w:val="22"/>
          <w:szCs w:val="22"/>
        </w:rPr>
        <w:t>ões</w:t>
      </w:r>
      <w:r w:rsidRPr="00300F90">
        <w:rPr>
          <w:rStyle w:val="Forte"/>
          <w:rFonts w:ascii="Arial" w:hAnsi="Arial" w:cs="Arial"/>
          <w:sz w:val="22"/>
          <w:szCs w:val="22"/>
        </w:rPr>
        <w:t>:</w:t>
      </w:r>
    </w:p>
    <w:p w:rsidR="006E6BFE" w:rsidRDefault="006E6BFE" w:rsidP="00C24D5F">
      <w:pPr>
        <w:pStyle w:val="NormalWeb"/>
        <w:spacing w:before="0" w:after="200"/>
        <w:ind w:left="0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:rsidR="009621B3" w:rsidRDefault="00161DD1" w:rsidP="006348A2">
      <w:pPr>
        <w:jc w:val="both"/>
        <w:rPr>
          <w:rFonts w:ascii="Arial" w:eastAsia="Times New Roman" w:hAnsi="Arial" w:cs="Arial"/>
          <w:lang w:eastAsia="pt-BR"/>
        </w:rPr>
      </w:pPr>
      <w:r w:rsidRPr="00416220">
        <w:rPr>
          <w:rFonts w:ascii="Arial" w:eastAsia="Times New Roman" w:hAnsi="Arial" w:cs="Arial"/>
          <w:b/>
          <w:lang w:eastAsia="pt-BR"/>
        </w:rPr>
        <w:t xml:space="preserve">Vereador </w:t>
      </w:r>
      <w:r w:rsidR="006348A2">
        <w:rPr>
          <w:rFonts w:ascii="Arial" w:eastAsia="Times New Roman" w:hAnsi="Arial" w:cs="Arial"/>
          <w:b/>
          <w:lang w:eastAsia="pt-BR"/>
        </w:rPr>
        <w:t>Cleverton Nunes Menezes</w:t>
      </w:r>
      <w:r w:rsidRPr="00416220">
        <w:rPr>
          <w:rFonts w:ascii="Arial" w:eastAsia="Times New Roman" w:hAnsi="Arial" w:cs="Arial"/>
          <w:b/>
          <w:lang w:eastAsia="pt-BR"/>
        </w:rPr>
        <w:t xml:space="preserve">: </w:t>
      </w:r>
      <w:r w:rsidR="006348A2" w:rsidRPr="006348A2">
        <w:rPr>
          <w:rFonts w:ascii="Arial" w:eastAsia="Times New Roman" w:hAnsi="Arial" w:cs="Arial"/>
          <w:b/>
          <w:lang w:eastAsia="pt-BR"/>
        </w:rPr>
        <w:t>(1/2019)</w:t>
      </w:r>
      <w:r w:rsidR="006348A2" w:rsidRPr="006348A2">
        <w:rPr>
          <w:rFonts w:ascii="Arial" w:eastAsia="Times New Roman" w:hAnsi="Arial" w:cs="Arial"/>
          <w:lang w:eastAsia="pt-BR"/>
        </w:rPr>
        <w:t xml:space="preserve"> Serviço de tapa buraco na Rua Carlos gomes com a Rua LuisAngelo Minatel – Jardim Florença</w:t>
      </w:r>
      <w:r w:rsidR="006348A2">
        <w:rPr>
          <w:rFonts w:ascii="Arial" w:eastAsia="Times New Roman" w:hAnsi="Arial" w:cs="Arial"/>
          <w:lang w:eastAsia="pt-BR"/>
        </w:rPr>
        <w:t xml:space="preserve">; </w:t>
      </w:r>
      <w:r w:rsidR="006348A2" w:rsidRPr="006348A2">
        <w:rPr>
          <w:rFonts w:ascii="Arial" w:eastAsia="Times New Roman" w:hAnsi="Arial" w:cs="Arial"/>
          <w:b/>
          <w:lang w:eastAsia="pt-BR"/>
        </w:rPr>
        <w:t>(</w:t>
      </w:r>
      <w:r w:rsidR="006348A2">
        <w:rPr>
          <w:rFonts w:ascii="Arial" w:eastAsia="Times New Roman" w:hAnsi="Arial" w:cs="Arial"/>
          <w:b/>
          <w:lang w:eastAsia="pt-BR"/>
        </w:rPr>
        <w:t>2</w:t>
      </w:r>
      <w:r w:rsidR="006348A2" w:rsidRPr="006348A2">
        <w:rPr>
          <w:rFonts w:ascii="Arial" w:eastAsia="Times New Roman" w:hAnsi="Arial" w:cs="Arial"/>
          <w:b/>
          <w:lang w:eastAsia="pt-BR"/>
        </w:rPr>
        <w:t>/2019)</w:t>
      </w:r>
      <w:r w:rsidR="006348A2">
        <w:rPr>
          <w:rFonts w:ascii="Arial" w:eastAsia="Times New Roman" w:hAnsi="Arial" w:cs="Arial"/>
          <w:lang w:eastAsia="pt-BR"/>
        </w:rPr>
        <w:t>Serviço de limpeza de bueiro na Rua José Moreira com a Rua Treze de maio – Centro;</w:t>
      </w:r>
      <w:r w:rsidR="006348A2" w:rsidRPr="006348A2">
        <w:rPr>
          <w:rFonts w:ascii="Arial" w:eastAsia="Times New Roman" w:hAnsi="Arial" w:cs="Arial"/>
          <w:b/>
          <w:lang w:eastAsia="pt-BR"/>
        </w:rPr>
        <w:t xml:space="preserve"> (</w:t>
      </w:r>
      <w:r w:rsidR="006348A2">
        <w:rPr>
          <w:rFonts w:ascii="Arial" w:eastAsia="Times New Roman" w:hAnsi="Arial" w:cs="Arial"/>
          <w:b/>
          <w:lang w:eastAsia="pt-BR"/>
        </w:rPr>
        <w:t>3</w:t>
      </w:r>
      <w:r w:rsidR="006348A2" w:rsidRPr="006348A2">
        <w:rPr>
          <w:rFonts w:ascii="Arial" w:eastAsia="Times New Roman" w:hAnsi="Arial" w:cs="Arial"/>
          <w:b/>
          <w:lang w:eastAsia="pt-BR"/>
        </w:rPr>
        <w:t>/2019)</w:t>
      </w:r>
      <w:r w:rsidR="006348A2">
        <w:rPr>
          <w:rFonts w:ascii="Arial" w:eastAsia="Times New Roman" w:hAnsi="Arial" w:cs="Arial"/>
          <w:lang w:eastAsia="pt-BR"/>
        </w:rPr>
        <w:t>Recapeamento no anel viário que dá acesso as cerâmicas do Município;</w:t>
      </w:r>
      <w:r w:rsidR="006348A2" w:rsidRPr="006348A2">
        <w:rPr>
          <w:rFonts w:ascii="Arial" w:eastAsia="Times New Roman" w:hAnsi="Arial" w:cs="Arial"/>
          <w:b/>
          <w:lang w:eastAsia="pt-BR"/>
        </w:rPr>
        <w:t xml:space="preserve"> (</w:t>
      </w:r>
      <w:r w:rsidR="006348A2">
        <w:rPr>
          <w:rFonts w:ascii="Arial" w:eastAsia="Times New Roman" w:hAnsi="Arial" w:cs="Arial"/>
          <w:b/>
          <w:lang w:eastAsia="pt-BR"/>
        </w:rPr>
        <w:t>4</w:t>
      </w:r>
      <w:r w:rsidR="006348A2" w:rsidRPr="006348A2">
        <w:rPr>
          <w:rFonts w:ascii="Arial" w:eastAsia="Times New Roman" w:hAnsi="Arial" w:cs="Arial"/>
          <w:b/>
          <w:lang w:eastAsia="pt-BR"/>
        </w:rPr>
        <w:t>/2019)</w:t>
      </w:r>
      <w:r w:rsidR="006348A2">
        <w:rPr>
          <w:rFonts w:ascii="Arial" w:eastAsia="Times New Roman" w:hAnsi="Arial" w:cs="Arial"/>
          <w:lang w:eastAsia="pt-BR"/>
        </w:rPr>
        <w:t>Construção de uma praça no Paraty;</w:t>
      </w:r>
      <w:r w:rsidR="006348A2" w:rsidRPr="006348A2">
        <w:rPr>
          <w:rFonts w:ascii="Arial" w:eastAsia="Times New Roman" w:hAnsi="Arial" w:cs="Arial"/>
          <w:b/>
          <w:lang w:eastAsia="pt-BR"/>
        </w:rPr>
        <w:t xml:space="preserve"> (</w:t>
      </w:r>
      <w:r w:rsidR="006348A2">
        <w:rPr>
          <w:rFonts w:ascii="Arial" w:eastAsia="Times New Roman" w:hAnsi="Arial" w:cs="Arial"/>
          <w:b/>
          <w:lang w:eastAsia="pt-BR"/>
        </w:rPr>
        <w:t>5</w:t>
      </w:r>
      <w:r w:rsidR="006348A2" w:rsidRPr="006348A2">
        <w:rPr>
          <w:rFonts w:ascii="Arial" w:eastAsia="Times New Roman" w:hAnsi="Arial" w:cs="Arial"/>
          <w:b/>
          <w:lang w:eastAsia="pt-BR"/>
        </w:rPr>
        <w:t>/2019)</w:t>
      </w:r>
      <w:r w:rsidR="006348A2">
        <w:rPr>
          <w:rFonts w:ascii="Arial" w:eastAsia="Times New Roman" w:hAnsi="Arial" w:cs="Arial"/>
          <w:lang w:eastAsia="pt-BR"/>
        </w:rPr>
        <w:t>Aterramento da Estação elevatória no Jardim Eldorado, localizada na esquina entre a Rua dos Lírios e a Rua Presidente Castelo Branco;</w:t>
      </w:r>
      <w:r w:rsidR="006348A2" w:rsidRPr="006348A2">
        <w:rPr>
          <w:rFonts w:ascii="Arial" w:eastAsia="Times New Roman" w:hAnsi="Arial" w:cs="Arial"/>
          <w:b/>
          <w:lang w:eastAsia="pt-BR"/>
        </w:rPr>
        <w:t xml:space="preserve"> (</w:t>
      </w:r>
      <w:r w:rsidR="006348A2">
        <w:rPr>
          <w:rFonts w:ascii="Arial" w:eastAsia="Times New Roman" w:hAnsi="Arial" w:cs="Arial"/>
          <w:b/>
          <w:lang w:eastAsia="pt-BR"/>
        </w:rPr>
        <w:t>6</w:t>
      </w:r>
      <w:r w:rsidR="006348A2" w:rsidRPr="006348A2">
        <w:rPr>
          <w:rFonts w:ascii="Arial" w:eastAsia="Times New Roman" w:hAnsi="Arial" w:cs="Arial"/>
          <w:b/>
          <w:lang w:eastAsia="pt-BR"/>
        </w:rPr>
        <w:t>/2019)</w:t>
      </w:r>
      <w:r w:rsidR="009621B3">
        <w:rPr>
          <w:rFonts w:ascii="Arial" w:eastAsia="Times New Roman" w:hAnsi="Arial" w:cs="Arial"/>
          <w:lang w:eastAsia="pt-BR"/>
        </w:rPr>
        <w:t xml:space="preserve">Remoção do parquinho no jardim Cordeiro II, adequando o mesmo para um local mais seguro; </w:t>
      </w:r>
      <w:r w:rsidR="009621B3" w:rsidRPr="006348A2">
        <w:rPr>
          <w:rFonts w:ascii="Arial" w:eastAsia="Times New Roman" w:hAnsi="Arial" w:cs="Arial"/>
          <w:b/>
          <w:lang w:eastAsia="pt-BR"/>
        </w:rPr>
        <w:t>(</w:t>
      </w:r>
      <w:r w:rsidR="009621B3">
        <w:rPr>
          <w:rFonts w:ascii="Arial" w:eastAsia="Times New Roman" w:hAnsi="Arial" w:cs="Arial"/>
          <w:b/>
          <w:lang w:eastAsia="pt-BR"/>
        </w:rPr>
        <w:t>7</w:t>
      </w:r>
      <w:r w:rsidR="009621B3" w:rsidRPr="006348A2">
        <w:rPr>
          <w:rFonts w:ascii="Arial" w:eastAsia="Times New Roman" w:hAnsi="Arial" w:cs="Arial"/>
          <w:b/>
          <w:lang w:eastAsia="pt-BR"/>
        </w:rPr>
        <w:t>/2019)</w:t>
      </w:r>
      <w:r w:rsidR="009621B3">
        <w:rPr>
          <w:rFonts w:ascii="Arial" w:eastAsia="Times New Roman" w:hAnsi="Arial" w:cs="Arial"/>
          <w:lang w:eastAsia="pt-BR"/>
        </w:rPr>
        <w:t xml:space="preserve">inserção de Ecopontos em bairros do município; </w:t>
      </w:r>
      <w:r w:rsidR="009621B3" w:rsidRPr="006348A2">
        <w:rPr>
          <w:rFonts w:ascii="Arial" w:eastAsia="Times New Roman" w:hAnsi="Arial" w:cs="Arial"/>
          <w:b/>
          <w:lang w:eastAsia="pt-BR"/>
        </w:rPr>
        <w:t>(</w:t>
      </w:r>
      <w:r w:rsidR="009621B3">
        <w:rPr>
          <w:rFonts w:ascii="Arial" w:eastAsia="Times New Roman" w:hAnsi="Arial" w:cs="Arial"/>
          <w:b/>
          <w:lang w:eastAsia="pt-BR"/>
        </w:rPr>
        <w:t>8</w:t>
      </w:r>
      <w:r w:rsidR="009621B3" w:rsidRPr="006348A2">
        <w:rPr>
          <w:rFonts w:ascii="Arial" w:eastAsia="Times New Roman" w:hAnsi="Arial" w:cs="Arial"/>
          <w:b/>
          <w:lang w:eastAsia="pt-BR"/>
        </w:rPr>
        <w:t>/2019)</w:t>
      </w:r>
      <w:r w:rsidR="009621B3">
        <w:rPr>
          <w:rFonts w:ascii="Arial" w:eastAsia="Times New Roman" w:hAnsi="Arial" w:cs="Arial"/>
          <w:lang w:eastAsia="pt-BR"/>
        </w:rPr>
        <w:t>Implantação de refis (programa de Refinanciamento de Dívidas tributárias);</w:t>
      </w:r>
      <w:r w:rsidR="009621B3" w:rsidRPr="006348A2">
        <w:rPr>
          <w:rFonts w:ascii="Arial" w:eastAsia="Times New Roman" w:hAnsi="Arial" w:cs="Arial"/>
          <w:b/>
          <w:lang w:eastAsia="pt-BR"/>
        </w:rPr>
        <w:t>(</w:t>
      </w:r>
      <w:r w:rsidR="009621B3">
        <w:rPr>
          <w:rFonts w:ascii="Arial" w:eastAsia="Times New Roman" w:hAnsi="Arial" w:cs="Arial"/>
          <w:b/>
          <w:lang w:eastAsia="pt-BR"/>
        </w:rPr>
        <w:t>9</w:t>
      </w:r>
      <w:r w:rsidR="009621B3" w:rsidRPr="006348A2">
        <w:rPr>
          <w:rFonts w:ascii="Arial" w:eastAsia="Times New Roman" w:hAnsi="Arial" w:cs="Arial"/>
          <w:b/>
          <w:lang w:eastAsia="pt-BR"/>
        </w:rPr>
        <w:t>/2019)</w:t>
      </w:r>
      <w:r w:rsidR="009621B3">
        <w:rPr>
          <w:rFonts w:ascii="Arial" w:eastAsia="Times New Roman" w:hAnsi="Arial" w:cs="Arial"/>
          <w:lang w:eastAsia="pt-BR"/>
        </w:rPr>
        <w:t xml:space="preserve">Proibição de canudinhos plásticos nos comércios do município; </w:t>
      </w:r>
      <w:r w:rsidR="009621B3" w:rsidRPr="006348A2">
        <w:rPr>
          <w:rFonts w:ascii="Arial" w:eastAsia="Times New Roman" w:hAnsi="Arial" w:cs="Arial"/>
          <w:b/>
          <w:lang w:eastAsia="pt-BR"/>
        </w:rPr>
        <w:t>(1</w:t>
      </w:r>
      <w:r w:rsidR="009621B3">
        <w:rPr>
          <w:rFonts w:ascii="Arial" w:eastAsia="Times New Roman" w:hAnsi="Arial" w:cs="Arial"/>
          <w:b/>
          <w:lang w:eastAsia="pt-BR"/>
        </w:rPr>
        <w:t>0</w:t>
      </w:r>
      <w:r w:rsidR="009621B3" w:rsidRPr="006348A2">
        <w:rPr>
          <w:rFonts w:ascii="Arial" w:eastAsia="Times New Roman" w:hAnsi="Arial" w:cs="Arial"/>
          <w:b/>
          <w:lang w:eastAsia="pt-BR"/>
        </w:rPr>
        <w:t>/2019)</w:t>
      </w:r>
      <w:r w:rsidR="009621B3">
        <w:rPr>
          <w:rFonts w:ascii="Arial" w:eastAsia="Times New Roman" w:hAnsi="Arial" w:cs="Arial"/>
          <w:lang w:eastAsia="pt-BR"/>
        </w:rPr>
        <w:t>Integração com os MEI´S para limpeza de terrenos notificados;</w:t>
      </w:r>
      <w:r w:rsidR="009621B3" w:rsidRPr="006348A2">
        <w:rPr>
          <w:rFonts w:ascii="Arial" w:eastAsia="Times New Roman" w:hAnsi="Arial" w:cs="Arial"/>
          <w:b/>
          <w:lang w:eastAsia="pt-BR"/>
        </w:rPr>
        <w:t>(1</w:t>
      </w:r>
      <w:r w:rsidR="009621B3">
        <w:rPr>
          <w:rFonts w:ascii="Arial" w:eastAsia="Times New Roman" w:hAnsi="Arial" w:cs="Arial"/>
          <w:b/>
          <w:lang w:eastAsia="pt-BR"/>
        </w:rPr>
        <w:t>1</w:t>
      </w:r>
      <w:r w:rsidR="009621B3" w:rsidRPr="006348A2">
        <w:rPr>
          <w:rFonts w:ascii="Arial" w:eastAsia="Times New Roman" w:hAnsi="Arial" w:cs="Arial"/>
          <w:b/>
          <w:lang w:eastAsia="pt-BR"/>
        </w:rPr>
        <w:t>/2019)</w:t>
      </w:r>
      <w:r w:rsidR="009621B3">
        <w:rPr>
          <w:rFonts w:ascii="Arial" w:eastAsia="Times New Roman" w:hAnsi="Arial" w:cs="Arial"/>
          <w:lang w:eastAsia="pt-BR"/>
        </w:rPr>
        <w:t>Unificação dos Fiscais da Administração Municipal.</w:t>
      </w:r>
    </w:p>
    <w:p w:rsidR="006348A2" w:rsidRDefault="009621B3" w:rsidP="006348A2">
      <w:pPr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Vereador Laerte Lourenço </w:t>
      </w:r>
      <w:r w:rsidRPr="006348A2">
        <w:rPr>
          <w:rFonts w:ascii="Arial" w:eastAsia="Times New Roman" w:hAnsi="Arial" w:cs="Arial"/>
          <w:b/>
          <w:lang w:eastAsia="pt-BR"/>
        </w:rPr>
        <w:t>(1</w:t>
      </w:r>
      <w:r>
        <w:rPr>
          <w:rFonts w:ascii="Arial" w:eastAsia="Times New Roman" w:hAnsi="Arial" w:cs="Arial"/>
          <w:b/>
          <w:lang w:eastAsia="pt-BR"/>
        </w:rPr>
        <w:t>2</w:t>
      </w:r>
      <w:r w:rsidRPr="006348A2">
        <w:rPr>
          <w:rFonts w:ascii="Arial" w:eastAsia="Times New Roman" w:hAnsi="Arial" w:cs="Arial"/>
          <w:b/>
          <w:lang w:eastAsia="pt-BR"/>
        </w:rPr>
        <w:t>/2019)</w:t>
      </w:r>
      <w:r>
        <w:rPr>
          <w:rFonts w:ascii="Arial" w:eastAsia="Times New Roman" w:hAnsi="Arial" w:cs="Arial"/>
          <w:lang w:eastAsia="pt-BR"/>
        </w:rPr>
        <w:t>Melhorias na sinalização da estrada Dr. Cássio de Freitas Levy.</w:t>
      </w:r>
    </w:p>
    <w:p w:rsidR="00DF1886" w:rsidRPr="00DF1886" w:rsidRDefault="00DF1886" w:rsidP="006348A2">
      <w:pPr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Vereadora Sandra Cristina dos Santos e Antonio Marcos da Silva – (13/2019) </w:t>
      </w:r>
      <w:r>
        <w:rPr>
          <w:rFonts w:ascii="Arial" w:eastAsia="Times New Roman" w:hAnsi="Arial" w:cs="Arial"/>
          <w:lang w:eastAsia="pt-BR"/>
        </w:rPr>
        <w:t xml:space="preserve">Ampliação do atendimento em Período Integral das crianças atendidas pela Rede Municipal de Educação; </w:t>
      </w:r>
      <w:r w:rsidRPr="00DF1886">
        <w:rPr>
          <w:rFonts w:ascii="Arial" w:eastAsia="Times New Roman" w:hAnsi="Arial" w:cs="Arial"/>
          <w:b/>
          <w:lang w:eastAsia="pt-BR"/>
        </w:rPr>
        <w:t>(14/2019)</w:t>
      </w:r>
      <w:r>
        <w:rPr>
          <w:rFonts w:ascii="Arial" w:eastAsia="Times New Roman" w:hAnsi="Arial" w:cs="Arial"/>
          <w:lang w:eastAsia="pt-BR"/>
        </w:rPr>
        <w:t xml:space="preserve"> Instalação dos equipamentos de ar condicionado nas unidades básicas de saúde do município e no CAPS, Centro de Atendimento Psicossocial; </w:t>
      </w:r>
      <w:r w:rsidRPr="00DF1886">
        <w:rPr>
          <w:rFonts w:ascii="Arial" w:eastAsia="Times New Roman" w:hAnsi="Arial" w:cs="Arial"/>
          <w:b/>
          <w:lang w:eastAsia="pt-BR"/>
        </w:rPr>
        <w:t>(15/2019)</w:t>
      </w:r>
      <w:r>
        <w:rPr>
          <w:rFonts w:ascii="Arial" w:eastAsia="Times New Roman" w:hAnsi="Arial" w:cs="Arial"/>
          <w:lang w:eastAsia="pt-BR"/>
        </w:rPr>
        <w:t xml:space="preserve"> Desenvolvimento de oficinas nos bairros do jardim Eldorado e da Santa Rita, </w:t>
      </w:r>
      <w:r w:rsidRPr="00DF1886">
        <w:rPr>
          <w:rFonts w:ascii="Arial" w:eastAsia="Times New Roman" w:hAnsi="Arial" w:cs="Arial"/>
          <w:b/>
          <w:lang w:eastAsia="pt-BR"/>
        </w:rPr>
        <w:t>(16/2019)</w:t>
      </w:r>
      <w:r w:rsidR="008A7BD1">
        <w:rPr>
          <w:rFonts w:ascii="Arial" w:eastAsia="Times New Roman" w:hAnsi="Arial" w:cs="Arial"/>
          <w:lang w:eastAsia="pt-BR"/>
        </w:rPr>
        <w:t>Descentralização para fazer o título de eleitor, bem como a biometria aos eleitores do município.</w:t>
      </w:r>
    </w:p>
    <w:p w:rsidR="00E154A1" w:rsidRPr="00E154A1" w:rsidRDefault="003568CC" w:rsidP="006348A2">
      <w:pPr>
        <w:jc w:val="both"/>
        <w:rPr>
          <w:rFonts w:ascii="Arial" w:eastAsia="Times New Roman" w:hAnsi="Arial" w:cs="Arial"/>
          <w:b/>
          <w:lang w:eastAsia="pt-BR"/>
        </w:rPr>
      </w:pPr>
      <w:r w:rsidRPr="00E154A1">
        <w:rPr>
          <w:rFonts w:ascii="Arial" w:eastAsia="Times New Roman" w:hAnsi="Arial" w:cs="Arial"/>
          <w:b/>
          <w:lang w:eastAsia="pt-BR"/>
        </w:rPr>
        <w:t xml:space="preserve">Ofícios recebidos </w:t>
      </w:r>
      <w:r w:rsidR="00E154A1">
        <w:rPr>
          <w:rFonts w:ascii="Arial" w:eastAsia="Times New Roman" w:hAnsi="Arial" w:cs="Arial"/>
          <w:b/>
          <w:lang w:eastAsia="pt-BR"/>
        </w:rPr>
        <w:t>–</w:t>
      </w:r>
      <w:r w:rsidR="006348A2">
        <w:rPr>
          <w:rFonts w:ascii="Arial" w:eastAsia="Times New Roman" w:hAnsi="Arial" w:cs="Arial"/>
          <w:lang w:eastAsia="pt-BR"/>
        </w:rPr>
        <w:t>Tribunal de Justiça (1)</w:t>
      </w:r>
      <w:r w:rsidR="007A4671" w:rsidRPr="007A4671">
        <w:rPr>
          <w:rFonts w:ascii="Arial" w:eastAsia="Times New Roman" w:hAnsi="Arial" w:cs="Arial"/>
          <w:lang w:eastAsia="pt-BR"/>
        </w:rPr>
        <w:t>.</w:t>
      </w:r>
    </w:p>
    <w:p w:rsidR="004933F0" w:rsidRPr="00E154A1" w:rsidRDefault="00CD4488" w:rsidP="00E154A1">
      <w:pPr>
        <w:ind w:left="37"/>
        <w:jc w:val="both"/>
        <w:rPr>
          <w:rStyle w:val="Forte"/>
          <w:rFonts w:ascii="Arial" w:hAnsi="Arial" w:cs="Arial"/>
        </w:rPr>
      </w:pPr>
      <w:r w:rsidRPr="00E154A1">
        <w:rPr>
          <w:rStyle w:val="Forte"/>
          <w:rFonts w:ascii="Arial" w:hAnsi="Arial" w:cs="Arial"/>
        </w:rPr>
        <w:t>2ª Parte -</w:t>
      </w:r>
      <w:r w:rsidR="004933F0" w:rsidRPr="00E154A1">
        <w:rPr>
          <w:rStyle w:val="Forte"/>
          <w:rFonts w:ascii="Arial" w:hAnsi="Arial" w:cs="Arial"/>
        </w:rPr>
        <w:t>ORDEM DO DIA:</w:t>
      </w:r>
    </w:p>
    <w:p w:rsidR="002D6964" w:rsidRPr="00300F90" w:rsidRDefault="002D6964" w:rsidP="002D6964">
      <w:pPr>
        <w:pStyle w:val="NormalWeb"/>
        <w:spacing w:after="0"/>
        <w:ind w:left="360"/>
        <w:jc w:val="both"/>
        <w:rPr>
          <w:rStyle w:val="Forte"/>
          <w:rFonts w:ascii="Arial" w:hAnsi="Arial" w:cs="Arial"/>
          <w:sz w:val="22"/>
          <w:szCs w:val="22"/>
        </w:rPr>
      </w:pPr>
    </w:p>
    <w:p w:rsidR="00C71587" w:rsidRDefault="006348A2" w:rsidP="00221DDD">
      <w:pPr>
        <w:pStyle w:val="PargrafodaLista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b/>
          <w:lang w:eastAsia="pt-BR"/>
        </w:rPr>
      </w:pPr>
      <w:r w:rsidRPr="006348A2">
        <w:rPr>
          <w:rFonts w:ascii="Arial" w:eastAsia="Times New Roman" w:hAnsi="Arial" w:cs="Arial"/>
          <w:b/>
          <w:lang w:eastAsia="pt-BR"/>
        </w:rPr>
        <w:t>Projeto</w:t>
      </w:r>
      <w:r w:rsidR="00FD47B2">
        <w:rPr>
          <w:rFonts w:ascii="Arial" w:eastAsia="Times New Roman" w:hAnsi="Arial" w:cs="Arial"/>
          <w:b/>
          <w:lang w:eastAsia="pt-BR"/>
        </w:rPr>
        <w:t>s</w:t>
      </w:r>
      <w:r w:rsidRPr="006348A2">
        <w:rPr>
          <w:rFonts w:ascii="Arial" w:eastAsia="Times New Roman" w:hAnsi="Arial" w:cs="Arial"/>
          <w:b/>
          <w:lang w:eastAsia="pt-BR"/>
        </w:rPr>
        <w:t xml:space="preserve"> de Lei</w:t>
      </w:r>
      <w:r w:rsidR="000276F7">
        <w:rPr>
          <w:rFonts w:ascii="Arial" w:eastAsia="Times New Roman" w:hAnsi="Arial" w:cs="Arial"/>
          <w:b/>
          <w:lang w:eastAsia="pt-BR"/>
        </w:rPr>
        <w:t xml:space="preserve"> </w:t>
      </w:r>
      <w:r w:rsidR="007C7106">
        <w:rPr>
          <w:rFonts w:ascii="Arial" w:eastAsia="Times New Roman" w:hAnsi="Arial" w:cs="Arial"/>
          <w:b/>
          <w:lang w:eastAsia="pt-BR"/>
        </w:rPr>
        <w:t xml:space="preserve">Complementar </w:t>
      </w:r>
      <w:r w:rsidRPr="006348A2">
        <w:rPr>
          <w:rFonts w:ascii="Arial" w:eastAsia="Times New Roman" w:hAnsi="Arial" w:cs="Arial"/>
          <w:b/>
          <w:lang w:eastAsia="pt-BR"/>
        </w:rPr>
        <w:t xml:space="preserve"> – Executivo Municipal</w:t>
      </w:r>
    </w:p>
    <w:p w:rsidR="00DD61FF" w:rsidRDefault="00DD61FF" w:rsidP="00DD61FF">
      <w:pPr>
        <w:pStyle w:val="PargrafodaLista"/>
        <w:spacing w:after="0"/>
        <w:ind w:left="360"/>
        <w:jc w:val="both"/>
        <w:rPr>
          <w:rFonts w:ascii="Arial" w:eastAsia="Times New Roman" w:hAnsi="Arial" w:cs="Arial"/>
          <w:b/>
          <w:lang w:eastAsia="pt-BR"/>
        </w:rPr>
      </w:pPr>
    </w:p>
    <w:p w:rsidR="00DD61FF" w:rsidRDefault="00DD61FF" w:rsidP="00DD61FF">
      <w:pPr>
        <w:spacing w:after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Projeto de Lei Complementar nº 13/2018 - </w:t>
      </w:r>
      <w:r w:rsidRPr="00DD61FF">
        <w:rPr>
          <w:rFonts w:ascii="Arial" w:eastAsia="Times New Roman" w:hAnsi="Arial" w:cs="Arial"/>
          <w:lang w:eastAsia="pt-BR"/>
        </w:rPr>
        <w:t>Inclui textos entre parênteses quanto a época de cobrança, no item F) da Tabela II - Taxa de Licença, da Lei Municipal 920, de 20 de dezembro de 1973 - Código Tributário e alterações posteriores, conforme especifica e dá outras providências</w:t>
      </w:r>
      <w:r>
        <w:rPr>
          <w:rFonts w:ascii="Arial" w:eastAsia="Times New Roman" w:hAnsi="Arial" w:cs="Arial"/>
          <w:lang w:eastAsia="pt-BR"/>
        </w:rPr>
        <w:t>.</w:t>
      </w:r>
    </w:p>
    <w:p w:rsidR="009621B3" w:rsidRDefault="00DD61FF" w:rsidP="00DD61FF">
      <w:pPr>
        <w:pStyle w:val="PargrafodaList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Cambria" w:hAnsi="Cambria"/>
          <w:b/>
          <w:sz w:val="26"/>
          <w:szCs w:val="26"/>
        </w:rPr>
        <w:t>(</w:t>
      </w:r>
      <w:r>
        <w:rPr>
          <w:rFonts w:ascii="Arial" w:hAnsi="Arial" w:cs="Arial"/>
          <w:b/>
          <w:sz w:val="24"/>
          <w:szCs w:val="24"/>
        </w:rPr>
        <w:t>Votação Nominal - Maioria absoluta para aprovação - art. 46, LOM e Art. 46, Regimento Interno).</w:t>
      </w:r>
    </w:p>
    <w:p w:rsidR="00FD47B2" w:rsidRDefault="00FD47B2" w:rsidP="00DD61FF">
      <w:pPr>
        <w:pStyle w:val="PargrafodaList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D47B2" w:rsidRDefault="00FD47B2" w:rsidP="00FD47B2">
      <w:pPr>
        <w:spacing w:after="0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Projeto de Lei Complementar nº 16/2018 - </w:t>
      </w:r>
      <w:r w:rsidRPr="00FD47B2">
        <w:rPr>
          <w:rFonts w:ascii="Arial" w:eastAsia="Times New Roman" w:hAnsi="Arial" w:cs="Arial"/>
          <w:lang w:eastAsia="pt-BR"/>
        </w:rPr>
        <w:t xml:space="preserve">Autoriza o recebimento como doação pura e simples da empresa MORRO AZUL CONSTRUÇÕES E COMERCIO LTDA, da faixa de terras declarada de Utilidade Pública pelo Decreto n. 5775 de 29/-08/2018, destinada ao Alargamento da Avenida Marginal VAL 24G-3, acesso da COR470 à Fazenda santa Tereza - Área Desmembrada da Gleba de Terras denominado Sítio Varjão e Fazenda Santa Tereza- Rodovia Anhanguera (SP330), no município de Cordeirópolis SP, conforme especifica e dá providências correlatas. </w:t>
      </w:r>
    </w:p>
    <w:p w:rsidR="00FD47B2" w:rsidRDefault="00FD47B2" w:rsidP="00FD47B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Cambria" w:hAnsi="Cambria"/>
          <w:b/>
          <w:sz w:val="26"/>
          <w:szCs w:val="26"/>
        </w:rPr>
        <w:t>(</w:t>
      </w:r>
      <w:r>
        <w:rPr>
          <w:rFonts w:ascii="Arial" w:hAnsi="Arial" w:cs="Arial"/>
          <w:b/>
          <w:sz w:val="24"/>
          <w:szCs w:val="24"/>
        </w:rPr>
        <w:t>Votação Nominal - Maioria absoluta para aprovação - art. 46, LOM e Art. 46, Regimento Interno).</w:t>
      </w:r>
    </w:p>
    <w:p w:rsidR="00FD47B2" w:rsidRDefault="00FD47B2" w:rsidP="00FD47B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D47B2" w:rsidRDefault="00FD47B2" w:rsidP="00FD47B2">
      <w:pPr>
        <w:pStyle w:val="PargrafodaLista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– Legislativo Municipal</w:t>
      </w:r>
    </w:p>
    <w:p w:rsidR="00FD47B2" w:rsidRDefault="00FD47B2" w:rsidP="00FD47B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D47B2" w:rsidRPr="00FD47B2" w:rsidRDefault="00FD47B2" w:rsidP="00FD47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nº 45/2018 – Cássia de Moraes – </w:t>
      </w:r>
      <w:r>
        <w:rPr>
          <w:rFonts w:ascii="Arial" w:hAnsi="Arial" w:cs="Arial"/>
          <w:sz w:val="24"/>
          <w:szCs w:val="24"/>
        </w:rPr>
        <w:t>Dá denominação de “Nelly Mazutti Levy” ao trecho da Avenida VAO3 G3, situado desde a Estrada Municipal Hugo Bocachina, seguindo pelo linhão da Elektro, até a rotária da Rodovia Dr. Cássio de Freitas Levy.</w:t>
      </w:r>
    </w:p>
    <w:p w:rsidR="00DD61FF" w:rsidRDefault="00C0276A" w:rsidP="00C0276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276A">
        <w:rPr>
          <w:rFonts w:ascii="Cambria" w:hAnsi="Cambria"/>
          <w:b/>
          <w:sz w:val="26"/>
          <w:szCs w:val="26"/>
        </w:rPr>
        <w:t>(</w:t>
      </w:r>
      <w:r w:rsidRPr="00C0276A">
        <w:rPr>
          <w:rFonts w:ascii="Arial" w:hAnsi="Arial" w:cs="Arial"/>
          <w:b/>
          <w:sz w:val="24"/>
          <w:szCs w:val="24"/>
        </w:rPr>
        <w:t xml:space="preserve">Votação </w:t>
      </w:r>
      <w:r>
        <w:rPr>
          <w:rFonts w:ascii="Arial" w:hAnsi="Arial" w:cs="Arial"/>
          <w:b/>
          <w:sz w:val="24"/>
          <w:szCs w:val="24"/>
        </w:rPr>
        <w:t>Simbólica</w:t>
      </w:r>
      <w:r w:rsidRPr="00C0276A">
        <w:rPr>
          <w:rFonts w:ascii="Arial" w:hAnsi="Arial" w:cs="Arial"/>
          <w:b/>
          <w:sz w:val="24"/>
          <w:szCs w:val="24"/>
        </w:rPr>
        <w:t xml:space="preserve"> - Maioria </w:t>
      </w:r>
      <w:r>
        <w:rPr>
          <w:rFonts w:ascii="Arial" w:hAnsi="Arial" w:cs="Arial"/>
          <w:b/>
          <w:sz w:val="24"/>
          <w:szCs w:val="24"/>
        </w:rPr>
        <w:t>simples</w:t>
      </w:r>
      <w:r w:rsidRPr="00C0276A">
        <w:rPr>
          <w:rFonts w:ascii="Arial" w:hAnsi="Arial" w:cs="Arial"/>
          <w:b/>
          <w:sz w:val="24"/>
          <w:szCs w:val="24"/>
        </w:rPr>
        <w:t xml:space="preserve"> para aprovação - art. 4</w:t>
      </w:r>
      <w:r>
        <w:rPr>
          <w:rFonts w:ascii="Arial" w:hAnsi="Arial" w:cs="Arial"/>
          <w:b/>
          <w:sz w:val="24"/>
          <w:szCs w:val="24"/>
        </w:rPr>
        <w:t>7</w:t>
      </w:r>
      <w:r w:rsidRPr="00C0276A">
        <w:rPr>
          <w:rFonts w:ascii="Arial" w:hAnsi="Arial" w:cs="Arial"/>
          <w:b/>
          <w:sz w:val="24"/>
          <w:szCs w:val="24"/>
        </w:rPr>
        <w:t>, LOM e Art. 4</w:t>
      </w:r>
      <w:r>
        <w:rPr>
          <w:rFonts w:ascii="Arial" w:hAnsi="Arial" w:cs="Arial"/>
          <w:b/>
          <w:sz w:val="24"/>
          <w:szCs w:val="24"/>
        </w:rPr>
        <w:t>7</w:t>
      </w:r>
      <w:r w:rsidRPr="00C0276A">
        <w:rPr>
          <w:rFonts w:ascii="Arial" w:hAnsi="Arial" w:cs="Arial"/>
          <w:b/>
          <w:sz w:val="24"/>
          <w:szCs w:val="24"/>
        </w:rPr>
        <w:t>, Regimento Interno).</w:t>
      </w:r>
    </w:p>
    <w:p w:rsidR="00C0276A" w:rsidRPr="00C0276A" w:rsidRDefault="00C0276A" w:rsidP="00C0276A">
      <w:pPr>
        <w:spacing w:after="0"/>
        <w:jc w:val="both"/>
        <w:rPr>
          <w:rFonts w:ascii="Arial" w:eastAsia="Times New Roman" w:hAnsi="Arial" w:cs="Arial"/>
          <w:b/>
          <w:lang w:eastAsia="pt-BR"/>
        </w:rPr>
      </w:pPr>
    </w:p>
    <w:p w:rsidR="009621B3" w:rsidRPr="006348A2" w:rsidRDefault="009621B3" w:rsidP="00221DDD">
      <w:pPr>
        <w:pStyle w:val="PargrafodaLista"/>
        <w:numPr>
          <w:ilvl w:val="0"/>
          <w:numId w:val="15"/>
        </w:numPr>
        <w:spacing w:after="0"/>
        <w:jc w:val="both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Requerimento</w:t>
      </w:r>
      <w:r w:rsidR="0089434C">
        <w:rPr>
          <w:rFonts w:ascii="Arial" w:eastAsia="Times New Roman" w:hAnsi="Arial" w:cs="Arial"/>
          <w:b/>
          <w:lang w:eastAsia="pt-BR"/>
        </w:rPr>
        <w:t>.</w:t>
      </w:r>
    </w:p>
    <w:p w:rsidR="005A6695" w:rsidRPr="00300F90" w:rsidRDefault="005A6695" w:rsidP="001F682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4933F0" w:rsidRPr="00300F9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:rsidR="004933F0" w:rsidRPr="00300F90" w:rsidRDefault="006348A2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sz w:val="22"/>
          <w:szCs w:val="22"/>
        </w:rPr>
        <w:t>3</w:t>
      </w:r>
      <w:r w:rsidR="00A56A65" w:rsidRPr="00300F90">
        <w:rPr>
          <w:rStyle w:val="Forte"/>
          <w:rFonts w:ascii="Arial" w:hAnsi="Arial" w:cs="Arial"/>
          <w:sz w:val="22"/>
          <w:szCs w:val="22"/>
        </w:rPr>
        <w:t xml:space="preserve">ª Parte </w:t>
      </w:r>
      <w:r w:rsidR="009646E2" w:rsidRPr="00300F90">
        <w:rPr>
          <w:rStyle w:val="Forte"/>
          <w:rFonts w:ascii="Arial" w:hAnsi="Arial" w:cs="Arial"/>
          <w:sz w:val="22"/>
          <w:szCs w:val="22"/>
        </w:rPr>
        <w:t>- EXPLICAÇÕES</w:t>
      </w:r>
      <w:r w:rsidR="004933F0" w:rsidRPr="00300F90">
        <w:rPr>
          <w:rStyle w:val="Forte"/>
          <w:rFonts w:ascii="Arial" w:hAnsi="Arial" w:cs="Arial"/>
          <w:sz w:val="22"/>
          <w:szCs w:val="22"/>
        </w:rPr>
        <w:t xml:space="preserve"> PESSOAIS</w:t>
      </w: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</w:p>
    <w:p w:rsidR="004933F0" w:rsidRPr="00300F90" w:rsidRDefault="004933F0" w:rsidP="004933F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 xml:space="preserve">Uso da palavra pelos Vereadores e Vereadoras, destinada à manifestação sobre atitudes pessoais, assumidas durante a sessão ou no exercício do mandato, pelo prazo de 15 minutos, incluindo os apartes (art. </w:t>
      </w:r>
      <w:r w:rsidR="006348A2">
        <w:rPr>
          <w:rFonts w:ascii="Arial" w:hAnsi="Arial" w:cs="Arial"/>
          <w:sz w:val="22"/>
          <w:szCs w:val="22"/>
        </w:rPr>
        <w:t>185</w:t>
      </w:r>
      <w:r w:rsidRPr="00300F90">
        <w:rPr>
          <w:rFonts w:ascii="Arial" w:hAnsi="Arial" w:cs="Arial"/>
          <w:sz w:val="22"/>
          <w:szCs w:val="22"/>
        </w:rPr>
        <w:t xml:space="preserve"> - Regimento Interno).</w:t>
      </w:r>
    </w:p>
    <w:p w:rsidR="004933F0" w:rsidRPr="00300F9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2"/>
          <w:szCs w:val="22"/>
        </w:rPr>
      </w:pPr>
    </w:p>
    <w:p w:rsidR="004933F0" w:rsidRPr="00300F90" w:rsidRDefault="004933F0" w:rsidP="004933F0">
      <w:pPr>
        <w:pStyle w:val="NormalWeb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00F90">
        <w:rPr>
          <w:rStyle w:val="Forte"/>
          <w:rFonts w:ascii="Arial" w:hAnsi="Arial" w:cs="Arial"/>
          <w:b w:val="0"/>
          <w:sz w:val="22"/>
          <w:szCs w:val="22"/>
        </w:rPr>
        <w:t xml:space="preserve">Cordeirópolis, </w:t>
      </w:r>
      <w:r w:rsidR="006F5AC4">
        <w:rPr>
          <w:rStyle w:val="Forte"/>
          <w:rFonts w:ascii="Arial" w:hAnsi="Arial" w:cs="Arial"/>
          <w:b w:val="0"/>
          <w:sz w:val="22"/>
          <w:szCs w:val="22"/>
        </w:rPr>
        <w:t>05</w:t>
      </w:r>
      <w:r w:rsidRPr="00300F90">
        <w:rPr>
          <w:rStyle w:val="Forte"/>
          <w:rFonts w:ascii="Arial" w:hAnsi="Arial" w:cs="Arial"/>
          <w:b w:val="0"/>
          <w:sz w:val="22"/>
          <w:szCs w:val="22"/>
        </w:rPr>
        <w:t xml:space="preserve"> de </w:t>
      </w:r>
      <w:r w:rsidR="006F5AC4">
        <w:rPr>
          <w:rStyle w:val="Forte"/>
          <w:rFonts w:ascii="Arial" w:hAnsi="Arial" w:cs="Arial"/>
          <w:b w:val="0"/>
          <w:sz w:val="22"/>
          <w:szCs w:val="22"/>
        </w:rPr>
        <w:t>fevereiro de 201</w:t>
      </w:r>
      <w:r w:rsidR="00111A4A">
        <w:rPr>
          <w:rStyle w:val="Forte"/>
          <w:rFonts w:ascii="Arial" w:hAnsi="Arial" w:cs="Arial"/>
          <w:b w:val="0"/>
          <w:sz w:val="22"/>
          <w:szCs w:val="22"/>
        </w:rPr>
        <w:t>9</w:t>
      </w:r>
      <w:r w:rsidRPr="00300F90">
        <w:rPr>
          <w:rStyle w:val="Forte"/>
          <w:rFonts w:ascii="Arial" w:hAnsi="Arial" w:cs="Arial"/>
          <w:b w:val="0"/>
          <w:sz w:val="22"/>
          <w:szCs w:val="22"/>
        </w:rPr>
        <w:t>.</w:t>
      </w:r>
    </w:p>
    <w:p w:rsidR="004933F0" w:rsidRPr="00300F90" w:rsidRDefault="004933F0" w:rsidP="004933F0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</w:p>
    <w:p w:rsidR="004933F0" w:rsidRPr="00300F90" w:rsidRDefault="004933F0" w:rsidP="004933F0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</w:p>
    <w:p w:rsidR="004933F0" w:rsidRPr="00300F90" w:rsidRDefault="004933F0" w:rsidP="004933F0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 xml:space="preserve">Ver. </w:t>
      </w:r>
      <w:r w:rsidR="006348A2">
        <w:rPr>
          <w:rStyle w:val="Forte"/>
          <w:rFonts w:ascii="Arial" w:hAnsi="Arial" w:cs="Arial"/>
          <w:sz w:val="22"/>
          <w:szCs w:val="22"/>
        </w:rPr>
        <w:t>Cássia de Moraes</w:t>
      </w:r>
    </w:p>
    <w:p w:rsidR="004933F0" w:rsidRDefault="004933F0" w:rsidP="004933F0">
      <w:pPr>
        <w:pStyle w:val="NormalWeb"/>
        <w:contextualSpacing/>
        <w:jc w:val="center"/>
        <w:rPr>
          <w:rStyle w:val="Forte"/>
          <w:rFonts w:ascii="Arial" w:hAnsi="Arial" w:cs="Arial"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>Presidente</w:t>
      </w:r>
    </w:p>
    <w:p w:rsidR="00C24D5F" w:rsidRDefault="00C24D5F" w:rsidP="004933F0">
      <w:pPr>
        <w:pStyle w:val="NormalWeb"/>
        <w:contextualSpacing/>
        <w:jc w:val="center"/>
        <w:rPr>
          <w:rStyle w:val="Forte"/>
          <w:rFonts w:ascii="Arial" w:hAnsi="Arial" w:cs="Arial"/>
          <w:sz w:val="22"/>
          <w:szCs w:val="22"/>
        </w:rPr>
      </w:pPr>
    </w:p>
    <w:p w:rsidR="004933F0" w:rsidRPr="00300F90" w:rsidRDefault="004933F0" w:rsidP="004933F0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  <w:r w:rsidRPr="00300F90">
        <w:rPr>
          <w:rFonts w:ascii="Arial" w:hAnsi="Arial" w:cs="Arial"/>
          <w:sz w:val="22"/>
          <w:szCs w:val="22"/>
        </w:rPr>
        <w:t> </w:t>
      </w:r>
    </w:p>
    <w:p w:rsidR="00C24D5F" w:rsidRPr="00C24D5F" w:rsidRDefault="007F7EBB" w:rsidP="00E652A2">
      <w:pPr>
        <w:pStyle w:val="NormalWeb"/>
        <w:contextualSpacing/>
        <w:jc w:val="center"/>
        <w:rPr>
          <w:rStyle w:val="Forte"/>
          <w:rFonts w:ascii="Arial" w:hAnsi="Arial" w:cs="Arial"/>
          <w:i/>
          <w:sz w:val="22"/>
          <w:szCs w:val="22"/>
        </w:rPr>
      </w:pPr>
      <w:r w:rsidRPr="00300F90">
        <w:rPr>
          <w:rStyle w:val="Forte"/>
          <w:rFonts w:ascii="Arial" w:hAnsi="Arial" w:cs="Arial"/>
          <w:sz w:val="22"/>
          <w:szCs w:val="22"/>
        </w:rPr>
        <w:t xml:space="preserve">• próxima </w:t>
      </w:r>
      <w:r w:rsidR="00E366E8" w:rsidRPr="00D62DBB">
        <w:rPr>
          <w:rStyle w:val="Forte"/>
          <w:rFonts w:ascii="Arial" w:hAnsi="Arial" w:cs="Arial"/>
          <w:sz w:val="22"/>
          <w:szCs w:val="22"/>
        </w:rPr>
        <w:t xml:space="preserve">Sessão Ordinária – </w:t>
      </w:r>
      <w:r w:rsidR="006F5AC4">
        <w:rPr>
          <w:rStyle w:val="Forte"/>
          <w:rFonts w:ascii="Arial" w:hAnsi="Arial" w:cs="Arial"/>
          <w:sz w:val="22"/>
          <w:szCs w:val="22"/>
        </w:rPr>
        <w:t>1</w:t>
      </w:r>
      <w:r w:rsidR="006348A2">
        <w:rPr>
          <w:rStyle w:val="Forte"/>
          <w:rFonts w:ascii="Arial" w:hAnsi="Arial" w:cs="Arial"/>
          <w:sz w:val="22"/>
          <w:szCs w:val="22"/>
        </w:rPr>
        <w:t>2</w:t>
      </w:r>
      <w:r w:rsidR="003C7B03" w:rsidRPr="00D62DBB">
        <w:rPr>
          <w:rStyle w:val="Forte"/>
          <w:rFonts w:ascii="Arial" w:hAnsi="Arial" w:cs="Arial"/>
          <w:sz w:val="22"/>
          <w:szCs w:val="22"/>
        </w:rPr>
        <w:t xml:space="preserve"> de </w:t>
      </w:r>
      <w:r w:rsidR="00C24D5F">
        <w:rPr>
          <w:rStyle w:val="Forte"/>
          <w:rFonts w:ascii="Arial" w:hAnsi="Arial" w:cs="Arial"/>
          <w:sz w:val="22"/>
          <w:szCs w:val="22"/>
        </w:rPr>
        <w:t>fevereiro</w:t>
      </w:r>
      <w:r w:rsidR="004933F0" w:rsidRPr="00D62DBB">
        <w:rPr>
          <w:rStyle w:val="Forte"/>
          <w:rFonts w:ascii="Arial" w:hAnsi="Arial" w:cs="Arial"/>
          <w:sz w:val="22"/>
          <w:szCs w:val="22"/>
        </w:rPr>
        <w:t xml:space="preserve"> de 201</w:t>
      </w:r>
      <w:r w:rsidR="006348A2">
        <w:rPr>
          <w:rStyle w:val="Forte"/>
          <w:rFonts w:ascii="Arial" w:hAnsi="Arial" w:cs="Arial"/>
          <w:sz w:val="22"/>
          <w:szCs w:val="22"/>
        </w:rPr>
        <w:t>9</w:t>
      </w:r>
      <w:r w:rsidR="004933F0" w:rsidRPr="00D62DBB">
        <w:rPr>
          <w:rStyle w:val="Forte"/>
          <w:rFonts w:ascii="Arial" w:hAnsi="Arial" w:cs="Arial"/>
          <w:sz w:val="22"/>
          <w:szCs w:val="22"/>
        </w:rPr>
        <w:t xml:space="preserve">, </w:t>
      </w:r>
      <w:r w:rsidR="006348A2">
        <w:rPr>
          <w:rStyle w:val="Forte"/>
          <w:rFonts w:ascii="Arial" w:hAnsi="Arial" w:cs="Arial"/>
          <w:sz w:val="22"/>
          <w:szCs w:val="22"/>
        </w:rPr>
        <w:t>terça</w:t>
      </w:r>
      <w:r w:rsidR="004933F0" w:rsidRPr="00D62DBB">
        <w:rPr>
          <w:rStyle w:val="Forte"/>
          <w:rFonts w:ascii="Arial" w:hAnsi="Arial" w:cs="Arial"/>
          <w:sz w:val="22"/>
          <w:szCs w:val="22"/>
        </w:rPr>
        <w:t>-feira, às 19 horas.</w:t>
      </w:r>
    </w:p>
    <w:sectPr w:rsidR="00C24D5F" w:rsidRPr="00C24D5F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0B7" w:rsidRDefault="007B50B7" w:rsidP="00EC4057">
      <w:pPr>
        <w:spacing w:after="0" w:line="240" w:lineRule="auto"/>
      </w:pPr>
      <w:r>
        <w:separator/>
      </w:r>
    </w:p>
  </w:endnote>
  <w:endnote w:type="continuationSeparator" w:id="1">
    <w:p w:rsidR="007B50B7" w:rsidRDefault="007B50B7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0B7" w:rsidRDefault="007B50B7" w:rsidP="00EC4057">
      <w:pPr>
        <w:spacing w:after="0" w:line="240" w:lineRule="auto"/>
      </w:pPr>
      <w:r>
        <w:separator/>
      </w:r>
    </w:p>
  </w:footnote>
  <w:footnote w:type="continuationSeparator" w:id="1">
    <w:p w:rsidR="007B50B7" w:rsidRDefault="007B50B7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 w:tplc="4F84F73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7090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276F7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6F1F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0D69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1A4A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2713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593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098E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089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A50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A2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E04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069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6EEE"/>
    <w:rsid w:val="006E73DE"/>
    <w:rsid w:val="006E7EAE"/>
    <w:rsid w:val="006F08E6"/>
    <w:rsid w:val="006F1670"/>
    <w:rsid w:val="006F361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50B7"/>
    <w:rsid w:val="007B75F7"/>
    <w:rsid w:val="007B7643"/>
    <w:rsid w:val="007C1F62"/>
    <w:rsid w:val="007C2863"/>
    <w:rsid w:val="007C2C37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34C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0CD7"/>
    <w:rsid w:val="009517CE"/>
    <w:rsid w:val="00952011"/>
    <w:rsid w:val="00953E71"/>
    <w:rsid w:val="00955D6E"/>
    <w:rsid w:val="009573F9"/>
    <w:rsid w:val="00961110"/>
    <w:rsid w:val="00961771"/>
    <w:rsid w:val="009621B3"/>
    <w:rsid w:val="00962974"/>
    <w:rsid w:val="00963855"/>
    <w:rsid w:val="0096457C"/>
    <w:rsid w:val="009646E2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1C81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0F65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1FFC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CC3"/>
    <w:rsid w:val="00C21D98"/>
    <w:rsid w:val="00C225D4"/>
    <w:rsid w:val="00C22F37"/>
    <w:rsid w:val="00C2426E"/>
    <w:rsid w:val="00C24D5F"/>
    <w:rsid w:val="00C278B8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20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1955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4170"/>
    <w:rsid w:val="00D9505E"/>
    <w:rsid w:val="00D95A35"/>
    <w:rsid w:val="00D963E7"/>
    <w:rsid w:val="00D96E02"/>
    <w:rsid w:val="00D97A29"/>
    <w:rsid w:val="00D97A40"/>
    <w:rsid w:val="00D97CC9"/>
    <w:rsid w:val="00DA23C8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1FF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310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A2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24AC"/>
    <w:rsid w:val="00E82713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3E45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6A4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47B2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2386-9A56-4425-A449-0FD3F5CA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990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23</cp:revision>
  <cp:lastPrinted>2019-02-05T14:14:00Z</cp:lastPrinted>
  <dcterms:created xsi:type="dcterms:W3CDTF">2019-02-05T13:28:00Z</dcterms:created>
  <dcterms:modified xsi:type="dcterms:W3CDTF">2019-02-05T17:21:00Z</dcterms:modified>
</cp:coreProperties>
</file>