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20.11.0 -->
  <w:body>
    <w:p w:rsidR="00771993" w:rsidP="00771993">
      <w:pPr>
        <w:spacing w:after="0" w:line="360" w:lineRule="auto"/>
        <w:ind w:left="2268"/>
        <w:jc w:val="both"/>
        <w:rPr>
          <w:rFonts w:ascii="Arial" w:hAnsi="Arial" w:cs="Arial"/>
          <w:b/>
        </w:rPr>
      </w:pPr>
      <w:r>
        <w:rPr>
          <w:rFonts w:ascii="Arial" w:hAnsi="Arial" w:cs="Arial"/>
          <w:b/>
        </w:rPr>
        <w:t>MOÇÃO Nº 25/2023</w:t>
      </w:r>
    </w:p>
    <w:p w:rsidR="00771993" w:rsidP="00771993">
      <w:pPr>
        <w:spacing w:after="0" w:line="360" w:lineRule="auto"/>
        <w:ind w:left="2268"/>
        <w:jc w:val="both"/>
        <w:rPr>
          <w:rFonts w:ascii="Arial" w:hAnsi="Arial" w:cs="Arial"/>
          <w:b/>
        </w:rPr>
      </w:pPr>
    </w:p>
    <w:p w:rsidR="00771993" w:rsidP="00771993">
      <w:pPr>
        <w:spacing w:after="0" w:line="360" w:lineRule="auto"/>
        <w:ind w:left="2268"/>
        <w:jc w:val="both"/>
        <w:rPr>
          <w:rFonts w:ascii="Arial" w:hAnsi="Arial" w:cs="Arial"/>
          <w:b/>
        </w:rPr>
      </w:pPr>
    </w:p>
    <w:p w:rsidR="00771993" w:rsidRPr="0052398B" w:rsidP="00771993">
      <w:pPr>
        <w:spacing w:after="0" w:line="360" w:lineRule="auto"/>
        <w:ind w:left="2268"/>
        <w:jc w:val="both"/>
        <w:rPr>
          <w:rFonts w:ascii="Arial" w:hAnsi="Arial" w:cs="Arial"/>
          <w:b/>
        </w:rPr>
      </w:pPr>
    </w:p>
    <w:p w:rsidR="00771993" w:rsidRPr="00300DBE" w:rsidP="00771993">
      <w:pPr>
        <w:ind w:left="4956"/>
        <w:jc w:val="both"/>
        <w:rPr>
          <w:rFonts w:ascii="Arial" w:hAnsi="Arial" w:cs="Arial"/>
          <w:b/>
        </w:rPr>
      </w:pPr>
      <w:r>
        <w:rPr>
          <w:i/>
        </w:rPr>
        <w:tab/>
      </w:r>
      <w:r>
        <w:rPr>
          <w:i/>
        </w:rPr>
        <w:tab/>
      </w:r>
      <w:r>
        <w:rPr>
          <w:i/>
        </w:rPr>
        <w:tab/>
        <w:t xml:space="preserve">                      </w:t>
      </w:r>
      <w:r>
        <w:rPr>
          <w:rFonts w:ascii="Arial" w:hAnsi="Arial" w:cs="Arial"/>
          <w:i/>
          <w:sz w:val="24"/>
          <w:szCs w:val="24"/>
        </w:rPr>
        <w:t xml:space="preserve"> </w:t>
      </w:r>
      <w:r>
        <w:rPr>
          <w:rFonts w:ascii="Arial" w:hAnsi="Arial" w:cs="Arial"/>
          <w:b/>
        </w:rPr>
        <w:t>“</w:t>
      </w:r>
      <w:r w:rsidRPr="00300DBE">
        <w:rPr>
          <w:rFonts w:ascii="Arial" w:hAnsi="Arial" w:cs="Arial"/>
          <w:b/>
        </w:rPr>
        <w:t>APELO AO</w:t>
      </w:r>
      <w:r>
        <w:rPr>
          <w:rFonts w:ascii="Arial" w:hAnsi="Arial" w:cs="Arial"/>
          <w:b/>
        </w:rPr>
        <w:t xml:space="preserve"> </w:t>
      </w:r>
      <w:r w:rsidRPr="00300DBE">
        <w:rPr>
          <w:rFonts w:ascii="Arial" w:hAnsi="Arial" w:cs="Arial"/>
          <w:b/>
        </w:rPr>
        <w:t>GOVERNADOR DO ESTADO DE SÃO PAULO V. EX. ª SR. TARCÍSIO DE FREITAS, TENDO EM</w:t>
      </w:r>
      <w:r>
        <w:rPr>
          <w:rFonts w:ascii="Arial" w:hAnsi="Arial" w:cs="Arial"/>
          <w:b/>
        </w:rPr>
        <w:t xml:space="preserve"> VISTA</w:t>
      </w:r>
      <w:r w:rsidRPr="00300DBE">
        <w:rPr>
          <w:rFonts w:ascii="Arial" w:hAnsi="Arial" w:cs="Arial"/>
          <w:b/>
        </w:rPr>
        <w:t xml:space="preserve"> </w:t>
      </w:r>
      <w:r>
        <w:rPr>
          <w:rFonts w:ascii="Arial" w:hAnsi="Arial" w:cs="Arial"/>
          <w:b/>
        </w:rPr>
        <w:t xml:space="preserve">QUE </w:t>
      </w:r>
      <w:r w:rsidRPr="00771993">
        <w:rPr>
          <w:rFonts w:ascii="Arial" w:hAnsi="Arial" w:cs="Arial"/>
          <w:b/>
        </w:rPr>
        <w:t>A SAÚDE É DIREITO DE TODOS E DEVER DO ESTADO</w:t>
      </w:r>
      <w:r>
        <w:rPr>
          <w:rFonts w:ascii="Arial" w:hAnsi="Arial" w:cs="Arial"/>
          <w:b/>
        </w:rPr>
        <w:t>, QUE REALIZE ELABORAÇÃO DO</w:t>
      </w:r>
      <w:r w:rsidRPr="00771993">
        <w:rPr>
          <w:rFonts w:ascii="Arial" w:hAnsi="Arial" w:cs="Arial"/>
          <w:b/>
        </w:rPr>
        <w:t xml:space="preserve"> PLANO</w:t>
      </w:r>
      <w:r w:rsidR="00162667">
        <w:rPr>
          <w:rFonts w:ascii="Arial" w:hAnsi="Arial" w:cs="Arial"/>
          <w:b/>
        </w:rPr>
        <w:t xml:space="preserve"> ESTADUAL</w:t>
      </w:r>
      <w:r w:rsidRPr="00771993">
        <w:rPr>
          <w:rFonts w:ascii="Arial" w:hAnsi="Arial" w:cs="Arial"/>
          <w:b/>
        </w:rPr>
        <w:t xml:space="preserve"> PARA</w:t>
      </w:r>
      <w:r w:rsidR="00162667">
        <w:rPr>
          <w:rFonts w:ascii="Arial" w:hAnsi="Arial" w:cs="Arial"/>
          <w:b/>
        </w:rPr>
        <w:t xml:space="preserve"> GARANTIR A</w:t>
      </w:r>
      <w:r w:rsidRPr="00771993">
        <w:rPr>
          <w:rFonts w:ascii="Arial" w:hAnsi="Arial" w:cs="Arial"/>
          <w:b/>
        </w:rPr>
        <w:t xml:space="preserve"> ADE</w:t>
      </w:r>
      <w:r>
        <w:rPr>
          <w:rFonts w:ascii="Arial" w:hAnsi="Arial" w:cs="Arial"/>
          <w:b/>
        </w:rPr>
        <w:t>SÃO</w:t>
      </w:r>
      <w:r w:rsidR="00162667">
        <w:rPr>
          <w:rFonts w:ascii="Arial" w:hAnsi="Arial" w:cs="Arial"/>
          <w:b/>
        </w:rPr>
        <w:t xml:space="preserve"> DO ESTADO DE SÃO PAULO NO </w:t>
      </w:r>
      <w:r w:rsidRPr="00771993">
        <w:rPr>
          <w:rFonts w:ascii="Arial" w:hAnsi="Arial" w:cs="Arial"/>
          <w:b/>
        </w:rPr>
        <w:t>PROGRAMA NACIONAL DE REDUÇÃO DAS FILAS DE CIRURGIAS ELETIVAS,</w:t>
      </w:r>
      <w:r w:rsidR="00162667">
        <w:rPr>
          <w:rFonts w:ascii="Arial" w:hAnsi="Arial" w:cs="Arial"/>
          <w:b/>
        </w:rPr>
        <w:t xml:space="preserve"> TAL COMO</w:t>
      </w:r>
      <w:r w:rsidRPr="00771993">
        <w:rPr>
          <w:rFonts w:ascii="Arial" w:hAnsi="Arial" w:cs="Arial"/>
          <w:b/>
        </w:rPr>
        <w:t xml:space="preserve"> EXAMES COMPLEMENTARES E CONSULTAS ESPECIALIZADAS (PNRF)</w:t>
      </w:r>
      <w:r w:rsidRPr="00300DBE">
        <w:rPr>
          <w:rFonts w:ascii="Arial" w:hAnsi="Arial" w:cs="Arial"/>
          <w:b/>
        </w:rPr>
        <w:t xml:space="preserve">”. </w:t>
      </w:r>
      <w:r w:rsidRPr="00300DBE">
        <w:rPr>
          <w:rFonts w:ascii="Arial" w:hAnsi="Arial" w:cs="Arial"/>
          <w:b/>
        </w:rPr>
        <w:cr/>
      </w:r>
    </w:p>
    <w:p w:rsidR="00771993" w:rsidRPr="00254DCE" w:rsidP="00771993">
      <w:pPr>
        <w:spacing w:line="360" w:lineRule="auto"/>
        <w:ind w:firstLine="851"/>
        <w:jc w:val="both"/>
        <w:rPr>
          <w:rFonts w:ascii="Arial" w:hAnsi="Arial" w:cs="Arial"/>
        </w:rPr>
      </w:pPr>
      <w:r w:rsidRPr="0052398B">
        <w:rPr>
          <w:rFonts w:ascii="Arial" w:hAnsi="Arial" w:cs="Arial"/>
        </w:rPr>
        <w:t>Nos termos do art. 233, inciso V, do Regimento Interno, propo</w:t>
      </w:r>
      <w:r>
        <w:rPr>
          <w:rFonts w:ascii="Arial" w:hAnsi="Arial" w:cs="Arial"/>
        </w:rPr>
        <w:t>nho</w:t>
      </w:r>
      <w:r w:rsidRPr="0052398B">
        <w:rPr>
          <w:rFonts w:ascii="Arial" w:hAnsi="Arial" w:cs="Arial"/>
        </w:rPr>
        <w:t xml:space="preserve"> a presente Moção de Apelo ao Governador do Estado de São Paulo,</w:t>
      </w:r>
      <w:r>
        <w:rPr>
          <w:rFonts w:ascii="Arial" w:hAnsi="Arial" w:cs="Arial"/>
        </w:rPr>
        <w:t xml:space="preserve"> </w:t>
      </w:r>
      <w:r w:rsidRPr="00840BB8">
        <w:rPr>
          <w:rFonts w:ascii="Arial" w:hAnsi="Arial" w:cs="Arial"/>
        </w:rPr>
        <w:t>Vossa Excelência</w:t>
      </w:r>
      <w:r>
        <w:rPr>
          <w:rFonts w:ascii="Arial" w:hAnsi="Arial" w:cs="Arial"/>
        </w:rPr>
        <w:t xml:space="preserve"> Sr.</w:t>
      </w:r>
      <w:r w:rsidRPr="0052398B">
        <w:rPr>
          <w:rFonts w:ascii="Arial" w:hAnsi="Arial" w:cs="Arial"/>
        </w:rPr>
        <w:t xml:space="preserve"> </w:t>
      </w:r>
      <w:r>
        <w:rPr>
          <w:rFonts w:ascii="Arial" w:hAnsi="Arial" w:cs="Arial"/>
        </w:rPr>
        <w:t>Tarcísio de Freitas</w:t>
      </w:r>
      <w:r w:rsidRPr="0052398B">
        <w:rPr>
          <w:rFonts w:ascii="Arial" w:hAnsi="Arial" w:cs="Arial"/>
        </w:rPr>
        <w:t xml:space="preserve">, </w:t>
      </w:r>
      <w:r w:rsidRPr="00877DA6" w:rsidR="00877DA6">
        <w:rPr>
          <w:rFonts w:ascii="Arial" w:hAnsi="Arial" w:cs="Arial"/>
          <w:iCs/>
        </w:rPr>
        <w:t>tendo em vista que a saúde é direito de todos e dever do estado, que realize elab</w:t>
      </w:r>
      <w:r w:rsidR="00877DA6">
        <w:rPr>
          <w:rFonts w:ascii="Arial" w:hAnsi="Arial" w:cs="Arial"/>
          <w:iCs/>
        </w:rPr>
        <w:t xml:space="preserve">oração do plano </w:t>
      </w:r>
      <w:r w:rsidRPr="00D64C75" w:rsidR="00D64C75">
        <w:rPr>
          <w:rFonts w:ascii="Arial" w:hAnsi="Arial" w:cs="Arial"/>
          <w:iCs/>
        </w:rPr>
        <w:t xml:space="preserve">estadual para garantir a adesão do </w:t>
      </w:r>
      <w:r w:rsidR="00C10CFE">
        <w:rPr>
          <w:rFonts w:ascii="Arial" w:hAnsi="Arial" w:cs="Arial"/>
          <w:iCs/>
        </w:rPr>
        <w:t>E</w:t>
      </w:r>
      <w:r w:rsidRPr="00D64C75" w:rsidR="00D64C75">
        <w:rPr>
          <w:rFonts w:ascii="Arial" w:hAnsi="Arial" w:cs="Arial"/>
          <w:iCs/>
        </w:rPr>
        <w:t xml:space="preserve">stado de </w:t>
      </w:r>
      <w:r w:rsidR="00D64C75">
        <w:rPr>
          <w:rFonts w:ascii="Arial" w:hAnsi="Arial" w:cs="Arial"/>
          <w:iCs/>
        </w:rPr>
        <w:t>S</w:t>
      </w:r>
      <w:r w:rsidRPr="00D64C75" w:rsidR="00D64C75">
        <w:rPr>
          <w:rFonts w:ascii="Arial" w:hAnsi="Arial" w:cs="Arial"/>
          <w:iCs/>
        </w:rPr>
        <w:t>ão Paulo</w:t>
      </w:r>
      <w:r w:rsidR="00D64C75">
        <w:rPr>
          <w:rFonts w:ascii="Arial" w:hAnsi="Arial" w:cs="Arial"/>
          <w:iCs/>
        </w:rPr>
        <w:t xml:space="preserve"> no P</w:t>
      </w:r>
      <w:r w:rsidRPr="00D64C75" w:rsidR="00D64C75">
        <w:rPr>
          <w:rFonts w:ascii="Arial" w:hAnsi="Arial" w:cs="Arial"/>
          <w:iCs/>
        </w:rPr>
        <w:t xml:space="preserve">rograma </w:t>
      </w:r>
      <w:r w:rsidR="00D64C75">
        <w:rPr>
          <w:rFonts w:ascii="Arial" w:hAnsi="Arial" w:cs="Arial"/>
          <w:iCs/>
        </w:rPr>
        <w:t>Nacional de Redução das F</w:t>
      </w:r>
      <w:r w:rsidRPr="00D64C75" w:rsidR="00D64C75">
        <w:rPr>
          <w:rFonts w:ascii="Arial" w:hAnsi="Arial" w:cs="Arial"/>
          <w:iCs/>
        </w:rPr>
        <w:t>ilas de cirurgias eletivas, tal como exames complementares e consultas especializadas (P</w:t>
      </w:r>
      <w:r w:rsidR="00D64C75">
        <w:rPr>
          <w:rFonts w:ascii="Arial" w:hAnsi="Arial" w:cs="Arial"/>
          <w:iCs/>
        </w:rPr>
        <w:t>N</w:t>
      </w:r>
      <w:r w:rsidRPr="00D64C75" w:rsidR="00D64C75">
        <w:rPr>
          <w:rFonts w:ascii="Arial" w:hAnsi="Arial" w:cs="Arial"/>
          <w:iCs/>
        </w:rPr>
        <w:t>RF)”.</w:t>
      </w:r>
      <w:r w:rsidRPr="00877DA6" w:rsidR="00D64C75">
        <w:rPr>
          <w:rFonts w:ascii="Arial" w:hAnsi="Arial" w:cs="Arial"/>
          <w:iCs/>
        </w:rPr>
        <w:t xml:space="preserve"> </w:t>
      </w:r>
      <w:r w:rsidRPr="00254DCE">
        <w:rPr>
          <w:rFonts w:ascii="Arial" w:hAnsi="Arial" w:cs="Arial"/>
          <w:iCs/>
        </w:rPr>
        <w:cr/>
      </w:r>
    </w:p>
    <w:p w:rsidR="00771993" w:rsidP="00771993">
      <w:pPr>
        <w:spacing w:line="360" w:lineRule="auto"/>
        <w:ind w:firstLine="851"/>
        <w:jc w:val="center"/>
        <w:rPr>
          <w:rFonts w:ascii="Arial" w:hAnsi="Arial" w:cs="Arial"/>
          <w:b/>
        </w:rPr>
      </w:pPr>
      <w:r w:rsidRPr="0052398B">
        <w:rPr>
          <w:rFonts w:ascii="Arial" w:hAnsi="Arial" w:cs="Arial"/>
          <w:b/>
        </w:rPr>
        <w:t>JUSTIFICATIVA</w:t>
      </w:r>
    </w:p>
    <w:p w:rsidR="00771993" w:rsidRPr="0052398B" w:rsidP="00771993">
      <w:pPr>
        <w:spacing w:line="360" w:lineRule="auto"/>
        <w:ind w:firstLine="708"/>
        <w:jc w:val="both"/>
        <w:rPr>
          <w:rFonts w:ascii="Arial" w:hAnsi="Arial" w:cs="Arial"/>
        </w:rPr>
      </w:pPr>
      <w:r w:rsidRPr="0052398B">
        <w:rPr>
          <w:rFonts w:ascii="Arial" w:hAnsi="Arial" w:cs="Arial"/>
        </w:rPr>
        <w:t>Considerando que</w:t>
      </w:r>
      <w:r w:rsidRPr="006B1BFC">
        <w:rPr>
          <w:rFonts w:ascii="Arial" w:hAnsi="Arial" w:cs="Arial"/>
        </w:rPr>
        <w:t xml:space="preserve"> a Constituição Federal t</w:t>
      </w:r>
      <w:r>
        <w:rPr>
          <w:rFonts w:ascii="Arial" w:hAnsi="Arial" w:cs="Arial"/>
        </w:rPr>
        <w:t xml:space="preserve">rata do direito à </w:t>
      </w:r>
      <w:r w:rsidR="00877DA6">
        <w:rPr>
          <w:rFonts w:ascii="Arial" w:hAnsi="Arial" w:cs="Arial"/>
        </w:rPr>
        <w:t>saúde</w:t>
      </w:r>
      <w:r>
        <w:rPr>
          <w:rFonts w:ascii="Arial" w:hAnsi="Arial" w:cs="Arial"/>
        </w:rPr>
        <w:t xml:space="preserve"> (art. </w:t>
      </w:r>
      <w:r w:rsidR="00877DA6">
        <w:rPr>
          <w:rFonts w:ascii="Arial" w:hAnsi="Arial" w:cs="Arial"/>
        </w:rPr>
        <w:t>196</w:t>
      </w:r>
      <w:r>
        <w:rPr>
          <w:rFonts w:ascii="Arial" w:hAnsi="Arial" w:cs="Arial"/>
        </w:rPr>
        <w:t>),</w:t>
      </w:r>
      <w:r w:rsidRPr="006B1BFC">
        <w:rPr>
          <w:rFonts w:ascii="Arial" w:hAnsi="Arial" w:cs="Arial"/>
        </w:rPr>
        <w:t xml:space="preserve"> </w:t>
      </w:r>
      <w:r>
        <w:rPr>
          <w:rFonts w:ascii="Arial" w:hAnsi="Arial" w:cs="Arial"/>
        </w:rPr>
        <w:t>sendo</w:t>
      </w:r>
      <w:r w:rsidRPr="006B1BFC">
        <w:rPr>
          <w:rFonts w:ascii="Arial" w:hAnsi="Arial" w:cs="Arial"/>
        </w:rPr>
        <w:t xml:space="preserve"> competência</w:t>
      </w:r>
      <w:r>
        <w:rPr>
          <w:rFonts w:ascii="Arial" w:hAnsi="Arial" w:cs="Arial"/>
        </w:rPr>
        <w:t xml:space="preserve"> e dever do estado a promoção </w:t>
      </w:r>
      <w:r w:rsidR="00877DA6">
        <w:rPr>
          <w:rFonts w:ascii="Arial" w:hAnsi="Arial" w:cs="Arial"/>
        </w:rPr>
        <w:t>e garantia do acesso a saúde</w:t>
      </w:r>
      <w:r w:rsidRPr="0052398B">
        <w:rPr>
          <w:rFonts w:ascii="Arial" w:hAnsi="Arial" w:cs="Arial"/>
        </w:rPr>
        <w:t>;</w:t>
      </w:r>
    </w:p>
    <w:p w:rsidR="00771993" w:rsidRPr="0052398B" w:rsidP="00771993">
      <w:pPr>
        <w:spacing w:line="360" w:lineRule="auto"/>
        <w:ind w:firstLine="708"/>
        <w:jc w:val="both"/>
        <w:rPr>
          <w:rFonts w:ascii="Arial" w:hAnsi="Arial" w:cs="Arial"/>
        </w:rPr>
      </w:pPr>
      <w:r w:rsidRPr="0052398B">
        <w:rPr>
          <w:rFonts w:ascii="Arial" w:hAnsi="Arial" w:cs="Arial"/>
        </w:rPr>
        <w:t xml:space="preserve">Considerando </w:t>
      </w:r>
      <w:r w:rsidR="00877DA6">
        <w:rPr>
          <w:rFonts w:ascii="Arial" w:hAnsi="Arial" w:cs="Arial"/>
        </w:rPr>
        <w:t xml:space="preserve">que </w:t>
      </w:r>
      <w:r w:rsidRPr="00877DA6" w:rsidR="00877DA6">
        <w:rPr>
          <w:rFonts w:ascii="Arial" w:hAnsi="Arial" w:cs="Arial"/>
        </w:rPr>
        <w:t>o </w:t>
      </w:r>
      <w:hyperlink r:id="rId4" w:tgtFrame="_blank" w:history="1">
        <w:r w:rsidR="00877DA6">
          <w:rPr>
            <w:rStyle w:val="Hyperlink"/>
            <w:rFonts w:ascii="Arial" w:hAnsi="Arial" w:cs="Arial"/>
            <w:bCs/>
            <w:color w:val="auto"/>
            <w:u w:val="none"/>
          </w:rPr>
          <w:t>governo federal</w:t>
        </w:r>
        <w:r w:rsidRPr="00877DA6" w:rsidR="00877DA6">
          <w:rPr>
            <w:rStyle w:val="Hyperlink"/>
            <w:rFonts w:ascii="Arial" w:hAnsi="Arial" w:cs="Arial"/>
            <w:bCs/>
            <w:color w:val="auto"/>
            <w:u w:val="none"/>
          </w:rPr>
          <w:t xml:space="preserve"> lançou o </w:t>
        </w:r>
        <w:r w:rsidR="00877DA6">
          <w:rPr>
            <w:rFonts w:ascii="Arial" w:hAnsi="Arial" w:cs="Arial"/>
            <w:iCs/>
          </w:rPr>
          <w:t>Programa Nacional de R</w:t>
        </w:r>
        <w:r w:rsidRPr="00877DA6" w:rsidR="00877DA6">
          <w:rPr>
            <w:rFonts w:ascii="Arial" w:hAnsi="Arial" w:cs="Arial"/>
            <w:iCs/>
          </w:rPr>
          <w:t>edução das filas de cirurgias eletivas, exames complementares e consultas especializadas (P</w:t>
        </w:r>
        <w:r w:rsidR="00877DA6">
          <w:rPr>
            <w:rFonts w:ascii="Arial" w:hAnsi="Arial" w:cs="Arial"/>
            <w:iCs/>
          </w:rPr>
          <w:t>N</w:t>
        </w:r>
        <w:r w:rsidRPr="00877DA6" w:rsidR="00877DA6">
          <w:rPr>
            <w:rFonts w:ascii="Arial" w:hAnsi="Arial" w:cs="Arial"/>
            <w:iCs/>
          </w:rPr>
          <w:t>RF)</w:t>
        </w:r>
        <w:r w:rsidRPr="00877DA6" w:rsidR="00877DA6">
          <w:rPr>
            <w:rStyle w:val="Hyperlink"/>
            <w:rFonts w:ascii="Arial" w:hAnsi="Arial" w:cs="Arial"/>
            <w:bCs/>
            <w:color w:val="auto"/>
            <w:u w:val="none"/>
          </w:rPr>
          <w:t xml:space="preserve"> em fevereiro</w:t>
        </w:r>
      </w:hyperlink>
      <w:r w:rsidRPr="0052398B">
        <w:rPr>
          <w:rFonts w:ascii="Arial" w:hAnsi="Arial" w:cs="Arial"/>
        </w:rPr>
        <w:t>;</w:t>
      </w:r>
    </w:p>
    <w:p w:rsidR="00877DA6" w:rsidP="00877DA6">
      <w:pPr>
        <w:spacing w:line="360" w:lineRule="auto"/>
        <w:ind w:firstLine="708"/>
        <w:jc w:val="both"/>
        <w:rPr>
          <w:rFonts w:ascii="Arial" w:hAnsi="Arial" w:cs="Arial"/>
        </w:rPr>
      </w:pPr>
      <w:r w:rsidRPr="0052398B">
        <w:rPr>
          <w:rFonts w:ascii="Arial" w:hAnsi="Arial" w:cs="Arial"/>
        </w:rPr>
        <w:t>Considerando</w:t>
      </w:r>
      <w:r>
        <w:rPr>
          <w:rFonts w:ascii="Arial" w:hAnsi="Arial" w:cs="Arial"/>
        </w:rPr>
        <w:t xml:space="preserve"> que e</w:t>
      </w:r>
      <w:r w:rsidRPr="00877DA6">
        <w:rPr>
          <w:rFonts w:ascii="Arial" w:hAnsi="Arial" w:cs="Arial"/>
        </w:rPr>
        <w:t>stão previstos R$ 600 milhões p</w:t>
      </w:r>
      <w:r>
        <w:rPr>
          <w:rFonts w:ascii="Arial" w:hAnsi="Arial" w:cs="Arial"/>
        </w:rPr>
        <w:t>ara apoiar estados e municípios</w:t>
      </w:r>
      <w:r w:rsidR="00091CF3">
        <w:rPr>
          <w:rFonts w:ascii="Arial" w:hAnsi="Arial" w:cs="Arial"/>
        </w:rPr>
        <w:t xml:space="preserve"> brasileiros dando suporte financeiro para reduzir os déficits de atendimento referente </w:t>
      </w:r>
      <w:r w:rsidRPr="00091CF3" w:rsidR="00091CF3">
        <w:rPr>
          <w:rFonts w:ascii="Arial" w:hAnsi="Arial" w:cs="Arial"/>
        </w:rPr>
        <w:t>as filas de cirurgias eletivas, exames complementares e consultas especializadas</w:t>
      </w:r>
      <w:r>
        <w:rPr>
          <w:rFonts w:ascii="Arial" w:hAnsi="Arial" w:cs="Arial"/>
        </w:rPr>
        <w:t>;</w:t>
      </w:r>
      <w:r w:rsidRPr="0052398B">
        <w:rPr>
          <w:rFonts w:ascii="Arial" w:hAnsi="Arial" w:cs="Arial"/>
        </w:rPr>
        <w:t xml:space="preserve"> </w:t>
      </w:r>
    </w:p>
    <w:p w:rsidR="00E61DA9" w:rsidP="00877DA6">
      <w:pPr>
        <w:spacing w:line="360" w:lineRule="auto"/>
        <w:ind w:firstLine="708"/>
        <w:jc w:val="both"/>
        <w:rPr>
          <w:rFonts w:ascii="Arial" w:hAnsi="Arial" w:cs="Arial"/>
        </w:rPr>
      </w:pPr>
      <w:r>
        <w:rPr>
          <w:rFonts w:ascii="Arial" w:hAnsi="Arial" w:cs="Arial"/>
        </w:rPr>
        <w:t xml:space="preserve">Considerando que há quase </w:t>
      </w:r>
      <w:r w:rsidRPr="00E61DA9">
        <w:rPr>
          <w:rFonts w:ascii="Arial" w:hAnsi="Arial" w:cs="Arial"/>
        </w:rPr>
        <w:t xml:space="preserve">90 dias após o lançamento, </w:t>
      </w:r>
      <w:r>
        <w:rPr>
          <w:rFonts w:ascii="Arial" w:hAnsi="Arial" w:cs="Arial"/>
        </w:rPr>
        <w:t xml:space="preserve">o Estado de </w:t>
      </w:r>
      <w:r w:rsidRPr="00E61DA9">
        <w:rPr>
          <w:rFonts w:ascii="Arial" w:hAnsi="Arial" w:cs="Arial"/>
        </w:rPr>
        <w:t>São Paulo e aparecem com o status “em elaboração”, de acordo com </w:t>
      </w:r>
      <w:hyperlink r:id="rId5" w:tgtFrame="_blank" w:history="1">
        <w:r w:rsidRPr="00E61DA9">
          <w:rPr>
            <w:rStyle w:val="Hyperlink"/>
            <w:rFonts w:ascii="Arial" w:hAnsi="Arial" w:cs="Arial"/>
            <w:b/>
            <w:bCs/>
            <w:color w:val="auto"/>
          </w:rPr>
          <w:t>balanço do Ministério da Saúde</w:t>
        </w:r>
      </w:hyperlink>
      <w:r>
        <w:rPr>
          <w:rFonts w:ascii="Arial" w:hAnsi="Arial" w:cs="Arial"/>
        </w:rPr>
        <w:t>;</w:t>
      </w:r>
    </w:p>
    <w:p w:rsidR="00E61DA9" w:rsidP="00877DA6">
      <w:pPr>
        <w:spacing w:line="360" w:lineRule="auto"/>
        <w:ind w:firstLine="708"/>
        <w:jc w:val="both"/>
        <w:rPr>
          <w:rFonts w:ascii="Arial" w:hAnsi="Arial" w:cs="Arial"/>
        </w:rPr>
      </w:pPr>
      <w:r>
        <w:rPr>
          <w:rFonts w:ascii="Arial" w:hAnsi="Arial" w:cs="Arial"/>
        </w:rPr>
        <w:t>Considerando que ao todo</w:t>
      </w:r>
      <w:r w:rsidRPr="00E61DA9">
        <w:rPr>
          <w:rFonts w:ascii="Arial" w:hAnsi="Arial" w:cs="Arial"/>
        </w:rPr>
        <w:t>, a pasta já aprovou os planos de 17 estados</w:t>
      </w:r>
      <w:r>
        <w:rPr>
          <w:rFonts w:ascii="Arial" w:hAnsi="Arial" w:cs="Arial"/>
        </w:rPr>
        <w:t xml:space="preserve"> e de maneira célere esta encaminhando o processo para dar suporte aos entes federados e;</w:t>
      </w:r>
    </w:p>
    <w:p w:rsidR="00E61DA9" w:rsidP="00877DA6">
      <w:pPr>
        <w:spacing w:line="360" w:lineRule="auto"/>
        <w:ind w:firstLine="708"/>
        <w:jc w:val="both"/>
        <w:rPr>
          <w:rFonts w:ascii="Arial" w:hAnsi="Arial" w:cs="Arial"/>
        </w:rPr>
      </w:pPr>
      <w:r>
        <w:rPr>
          <w:rFonts w:ascii="Arial" w:hAnsi="Arial" w:cs="Arial"/>
        </w:rPr>
        <w:t>Considerando que p</w:t>
      </w:r>
      <w:r w:rsidRPr="00E61DA9">
        <w:rPr>
          <w:rFonts w:ascii="Arial" w:hAnsi="Arial" w:cs="Arial"/>
        </w:rPr>
        <w:t>ara o estado de São Paulo, estão previstos cerca de R$ 130 milhões para reduzir a fila do SUS.</w:t>
      </w:r>
    </w:p>
    <w:p w:rsidR="00E61DA9" w:rsidP="00877DA6">
      <w:pPr>
        <w:spacing w:line="360" w:lineRule="auto"/>
        <w:ind w:firstLine="708"/>
        <w:jc w:val="both"/>
        <w:rPr>
          <w:rFonts w:ascii="Arial" w:hAnsi="Arial" w:cs="Arial"/>
        </w:rPr>
      </w:pPr>
    </w:p>
    <w:p w:rsidR="007314B5" w:rsidP="00E61DA9">
      <w:pPr>
        <w:spacing w:line="360" w:lineRule="auto"/>
        <w:ind w:firstLine="708"/>
        <w:jc w:val="both"/>
        <w:rPr>
          <w:rFonts w:ascii="Arial" w:hAnsi="Arial" w:cs="Arial"/>
        </w:rPr>
      </w:pPr>
      <w:r w:rsidRPr="001B5769">
        <w:rPr>
          <w:rFonts w:ascii="Arial" w:hAnsi="Arial" w:cs="Arial"/>
          <w:b/>
          <w:u w:val="single"/>
        </w:rPr>
        <w:t>APELO ao Governador do Estado de São Paulo Vossa Excelência Sr. Tarcísio de Freitas</w:t>
      </w:r>
      <w:r w:rsidRPr="00E61DA9">
        <w:rPr>
          <w:rFonts w:ascii="Arial" w:hAnsi="Arial" w:cs="Arial"/>
        </w:rPr>
        <w:t xml:space="preserve"> que sejam tomadas providências com extrema urgência</w:t>
      </w:r>
      <w:r>
        <w:rPr>
          <w:rFonts w:ascii="Arial" w:hAnsi="Arial" w:cs="Arial"/>
        </w:rPr>
        <w:t xml:space="preserve"> para a elaboração do plano de nosso estado,</w:t>
      </w:r>
      <w:r w:rsidRPr="00E61DA9">
        <w:rPr>
          <w:rFonts w:ascii="Arial" w:hAnsi="Arial" w:cs="Arial"/>
        </w:rPr>
        <w:t xml:space="preserve"> </w:t>
      </w:r>
      <w:r>
        <w:rPr>
          <w:rFonts w:ascii="Arial" w:hAnsi="Arial" w:cs="Arial"/>
        </w:rPr>
        <w:t xml:space="preserve">diante do direito publico </w:t>
      </w:r>
      <w:r w:rsidR="00B758A2">
        <w:rPr>
          <w:rFonts w:ascii="Arial" w:hAnsi="Arial" w:cs="Arial"/>
        </w:rPr>
        <w:t xml:space="preserve">a saúde </w:t>
      </w:r>
      <w:r w:rsidRPr="00877DA6" w:rsidR="00877DA6">
        <w:rPr>
          <w:rFonts w:ascii="Arial" w:hAnsi="Arial" w:cs="Arial"/>
        </w:rPr>
        <w:t xml:space="preserve">constitucionalmente </w:t>
      </w:r>
      <w:r w:rsidR="00B758A2">
        <w:rPr>
          <w:rFonts w:ascii="Arial" w:hAnsi="Arial" w:cs="Arial"/>
        </w:rPr>
        <w:t>garantido</w:t>
      </w:r>
      <w:r>
        <w:rPr>
          <w:rFonts w:ascii="Arial" w:hAnsi="Arial" w:cs="Arial"/>
        </w:rPr>
        <w:t xml:space="preserve"> ao povo paulista</w:t>
      </w:r>
      <w:r w:rsidRPr="00877DA6" w:rsidR="00877DA6">
        <w:rPr>
          <w:rFonts w:ascii="Arial" w:hAnsi="Arial" w:cs="Arial"/>
        </w:rPr>
        <w:t xml:space="preserve">. </w:t>
      </w:r>
    </w:p>
    <w:p w:rsidR="00877DA6" w:rsidRPr="00877DA6" w:rsidP="00E61DA9">
      <w:pPr>
        <w:spacing w:line="360" w:lineRule="auto"/>
        <w:ind w:firstLine="708"/>
        <w:jc w:val="both"/>
        <w:rPr>
          <w:rFonts w:ascii="Arial" w:hAnsi="Arial" w:cs="Arial"/>
        </w:rPr>
      </w:pPr>
      <w:r w:rsidRPr="00877DA6">
        <w:rPr>
          <w:rFonts w:ascii="Arial" w:hAnsi="Arial" w:cs="Arial"/>
        </w:rPr>
        <w:t>Ao poder público incumbe formular e implementar políticas sociais e econômicas que visem a garantir aos cidadãos o acesso universal e igualitário à assistência médico hospitalar</w:t>
      </w:r>
      <w:r w:rsidR="007314B5">
        <w:rPr>
          <w:rFonts w:ascii="Arial" w:hAnsi="Arial" w:cs="Arial"/>
        </w:rPr>
        <w:t xml:space="preserve">, principalmente em gargalos de atendimentos extremamente emergenciais como constituem as </w:t>
      </w:r>
      <w:r w:rsidRPr="007314B5" w:rsidR="007314B5">
        <w:rPr>
          <w:rFonts w:ascii="Arial" w:hAnsi="Arial" w:cs="Arial"/>
          <w:iCs/>
        </w:rPr>
        <w:t>filas de cirurgias eletivas, exames complementares e consultas especializadas</w:t>
      </w:r>
      <w:r w:rsidRPr="00877DA6">
        <w:rPr>
          <w:rFonts w:ascii="Arial" w:hAnsi="Arial" w:cs="Arial"/>
        </w:rPr>
        <w:t>. A regra inscrita no artigo 196 tem caráter programático, cujos destinatários são todos os entes políticos que constituem no plano institucional a organização federativa do Estado Brasileiro. É um direito que não pode ser convertido numa promessa institucional, implicando no descumprimento do preceito constitucional.</w:t>
      </w:r>
      <w:r w:rsidR="007314B5">
        <w:rPr>
          <w:rFonts w:ascii="Arial" w:hAnsi="Arial" w:cs="Arial"/>
        </w:rPr>
        <w:t xml:space="preserve"> E diante de um </w:t>
      </w:r>
      <w:r w:rsidRPr="0022140B" w:rsidR="007314B5">
        <w:rPr>
          <w:rFonts w:ascii="Arial" w:hAnsi="Arial" w:cs="Arial"/>
          <w:b/>
          <w:u w:val="single"/>
        </w:rPr>
        <w:t>plano do Governo Federal com aporte financeiro para desobstruir filas de atendimentos prioritários de saúde publica</w:t>
      </w:r>
      <w:r w:rsidR="007314B5">
        <w:rPr>
          <w:rFonts w:ascii="Arial" w:hAnsi="Arial" w:cs="Arial"/>
        </w:rPr>
        <w:t xml:space="preserve">, urge a necessidade não só da adesão, tal como a celeridade dos processos administrativos públicos, tendo em vista o exitoso procedimento para garantir a participação do nosso estado de São Paulo em Programa Federal que proporciona aperfeiçoamento do Sistema Único de Saúde, em recorte de serviços específicos de saúde, cujo no qual vem gerando sofrimento a nossa população, em virtude da morosidade do fluxo. </w:t>
      </w:r>
    </w:p>
    <w:p w:rsidR="00771993" w:rsidRPr="002C5B86" w:rsidP="00877DA6">
      <w:pPr>
        <w:pStyle w:val="ListParagraph"/>
        <w:spacing w:line="360" w:lineRule="auto"/>
        <w:ind w:left="1428"/>
        <w:jc w:val="both"/>
        <w:rPr>
          <w:rFonts w:ascii="Arial" w:hAnsi="Arial" w:cs="Arial"/>
        </w:rPr>
      </w:pPr>
    </w:p>
    <w:p w:rsidR="00771993" w:rsidP="00771993">
      <w:pPr>
        <w:spacing w:line="360" w:lineRule="auto"/>
        <w:ind w:firstLine="708"/>
        <w:jc w:val="both"/>
        <w:rPr>
          <w:rFonts w:ascii="Arial" w:hAnsi="Arial" w:cs="Arial"/>
        </w:rPr>
      </w:pPr>
      <w:r w:rsidRPr="00BE7A75">
        <w:rPr>
          <w:rFonts w:ascii="Arial" w:hAnsi="Arial" w:cs="Arial"/>
        </w:rPr>
        <w:t xml:space="preserve">Proponho à Mesa, depois de ouvido o Plenário, na forma regimental, Moção de Apelo ao Governador do Estado de São Paulo, nos seguintes termos enunciado: </w:t>
      </w:r>
    </w:p>
    <w:p w:rsidR="00771993" w:rsidP="00771993">
      <w:pPr>
        <w:spacing w:line="360" w:lineRule="auto"/>
        <w:ind w:firstLine="708"/>
        <w:jc w:val="both"/>
        <w:rPr>
          <w:rFonts w:ascii="Arial" w:hAnsi="Arial" w:cs="Arial"/>
        </w:rPr>
      </w:pPr>
      <w:r w:rsidRPr="00BE7A75">
        <w:rPr>
          <w:rFonts w:ascii="Arial" w:hAnsi="Arial" w:cs="Arial"/>
        </w:rPr>
        <w:t xml:space="preserve">“A Câmara Municipal de </w:t>
      </w:r>
      <w:r>
        <w:rPr>
          <w:rFonts w:ascii="Arial" w:hAnsi="Arial" w:cs="Arial"/>
        </w:rPr>
        <w:t>Cordeirópolis</w:t>
      </w:r>
      <w:r w:rsidRPr="00BE7A75">
        <w:rPr>
          <w:rFonts w:ascii="Arial" w:hAnsi="Arial" w:cs="Arial"/>
        </w:rPr>
        <w:t xml:space="preserve"> APELA ao Governador do Estado de São Paulo</w:t>
      </w:r>
      <w:r>
        <w:rPr>
          <w:rFonts w:ascii="Arial" w:hAnsi="Arial" w:cs="Arial"/>
        </w:rPr>
        <w:t xml:space="preserve"> </w:t>
      </w:r>
      <w:r w:rsidRPr="00BF08BE">
        <w:rPr>
          <w:rFonts w:ascii="Arial" w:hAnsi="Arial" w:cs="Arial"/>
          <w:color w:val="040C28"/>
          <w:sz w:val="24"/>
          <w:szCs w:val="24"/>
        </w:rPr>
        <w:t>Vossa Excelência</w:t>
      </w:r>
      <w:r>
        <w:rPr>
          <w:rFonts w:ascii="Arial" w:hAnsi="Arial" w:cs="Arial"/>
          <w:color w:val="040C28"/>
          <w:sz w:val="24"/>
          <w:szCs w:val="24"/>
        </w:rPr>
        <w:t xml:space="preserve"> </w:t>
      </w:r>
      <w:r w:rsidRPr="00BE7A75">
        <w:rPr>
          <w:rFonts w:ascii="Arial" w:hAnsi="Arial" w:cs="Arial"/>
        </w:rPr>
        <w:t xml:space="preserve">Sr. </w:t>
      </w:r>
      <w:r>
        <w:rPr>
          <w:rFonts w:ascii="Arial" w:hAnsi="Arial" w:cs="Arial"/>
        </w:rPr>
        <w:t>Tarcisio de Freitas</w:t>
      </w:r>
      <w:r w:rsidRPr="00BE7A75">
        <w:rPr>
          <w:rFonts w:ascii="Arial" w:hAnsi="Arial" w:cs="Arial"/>
        </w:rPr>
        <w:t>,</w:t>
      </w:r>
      <w:r>
        <w:rPr>
          <w:rFonts w:ascii="Arial" w:hAnsi="Arial" w:cs="Arial"/>
        </w:rPr>
        <w:t xml:space="preserve"> </w:t>
      </w:r>
      <w:r w:rsidRPr="00877DA6" w:rsidR="007314B5">
        <w:rPr>
          <w:rFonts w:ascii="Arial" w:hAnsi="Arial" w:cs="Arial"/>
          <w:iCs/>
        </w:rPr>
        <w:t>tendo em vista que a saúde é direito de todos e dever do estado, que realize elab</w:t>
      </w:r>
      <w:r w:rsidR="007314B5">
        <w:rPr>
          <w:rFonts w:ascii="Arial" w:hAnsi="Arial" w:cs="Arial"/>
          <w:iCs/>
        </w:rPr>
        <w:t xml:space="preserve">oração do </w:t>
      </w:r>
      <w:r w:rsidRPr="009755B1" w:rsidR="009755B1">
        <w:rPr>
          <w:rFonts w:ascii="Arial" w:hAnsi="Arial" w:cs="Arial"/>
          <w:iCs/>
        </w:rPr>
        <w:t xml:space="preserve">plano estadual para garantir a adesão do Estado de São Paulo no Programa Nacional de Redução das Filas de cirurgias eletivas, tal como exames complementares e consultas especializadas (PNRF)”. </w:t>
      </w:r>
      <w:r w:rsidRPr="00BE7A75">
        <w:rPr>
          <w:rFonts w:ascii="Arial" w:hAnsi="Arial" w:cs="Arial"/>
        </w:rPr>
        <w:t xml:space="preserve"> </w:t>
      </w:r>
    </w:p>
    <w:p w:rsidR="0022140B" w:rsidP="00771993">
      <w:pPr>
        <w:spacing w:line="360" w:lineRule="auto"/>
        <w:ind w:firstLine="708"/>
        <w:jc w:val="both"/>
        <w:rPr>
          <w:rFonts w:ascii="Arial" w:hAnsi="Arial" w:cs="Arial"/>
        </w:rPr>
      </w:pPr>
      <w:r w:rsidRPr="00BE7A75">
        <w:rPr>
          <w:rFonts w:ascii="Arial" w:hAnsi="Arial" w:cs="Arial"/>
        </w:rPr>
        <w:t>Requeiro, outrossim, que cópias da presente propositura sejam encaminhadas ao</w:t>
      </w:r>
      <w:r w:rsidR="00A54A5C">
        <w:rPr>
          <w:rFonts w:ascii="Arial" w:hAnsi="Arial" w:cs="Arial"/>
        </w:rPr>
        <w:t xml:space="preserve"> (a)</w:t>
      </w:r>
      <w:r>
        <w:rPr>
          <w:rFonts w:ascii="Arial" w:hAnsi="Arial" w:cs="Arial"/>
        </w:rPr>
        <w:t>:</w:t>
      </w:r>
      <w:r w:rsidRPr="00BE7A75">
        <w:rPr>
          <w:rFonts w:ascii="Arial" w:hAnsi="Arial" w:cs="Arial"/>
        </w:rPr>
        <w:t xml:space="preserve"> </w:t>
      </w:r>
    </w:p>
    <w:p w:rsidR="0022140B" w:rsidP="0022140B">
      <w:pPr>
        <w:pStyle w:val="ListParagraph"/>
        <w:numPr>
          <w:ilvl w:val="0"/>
          <w:numId w:val="2"/>
        </w:numPr>
        <w:spacing w:line="360" w:lineRule="auto"/>
        <w:jc w:val="both"/>
        <w:rPr>
          <w:rFonts w:ascii="Arial" w:hAnsi="Arial" w:cs="Arial"/>
        </w:rPr>
      </w:pPr>
      <w:r w:rsidRPr="0022140B">
        <w:rPr>
          <w:rFonts w:ascii="Arial" w:hAnsi="Arial" w:cs="Arial"/>
          <w:b/>
          <w:u w:val="single"/>
        </w:rPr>
        <w:t>Governador do Estado de São Paulo</w:t>
      </w:r>
      <w:r w:rsidRPr="0022140B">
        <w:rPr>
          <w:rFonts w:ascii="Arial" w:hAnsi="Arial" w:cs="Arial"/>
        </w:rPr>
        <w:t xml:space="preserve">; </w:t>
      </w:r>
      <w:r w:rsidRPr="0022140B">
        <w:rPr>
          <w:rFonts w:ascii="Arial" w:hAnsi="Arial" w:cs="Arial"/>
          <w:color w:val="040C28"/>
          <w:sz w:val="24"/>
          <w:szCs w:val="24"/>
        </w:rPr>
        <w:t>Vossa Excelência</w:t>
      </w:r>
      <w:r w:rsidRPr="0022140B">
        <w:rPr>
          <w:rFonts w:ascii="Arial" w:hAnsi="Arial" w:cs="Arial"/>
        </w:rPr>
        <w:t xml:space="preserve"> Sr. Tarcisio de Freitas, no Palácio dos Bandeirantes, na Av. Morumbi, 4.500, no Bairro Morumbi, 05650-000, São Paulo, SP e</w:t>
      </w:r>
      <w:r>
        <w:rPr>
          <w:rFonts w:ascii="Arial" w:hAnsi="Arial" w:cs="Arial"/>
        </w:rPr>
        <w:t>;</w:t>
      </w:r>
    </w:p>
    <w:p w:rsidR="00614166" w:rsidP="00614166">
      <w:pPr>
        <w:pStyle w:val="ListParagraph"/>
        <w:spacing w:line="360" w:lineRule="auto"/>
        <w:ind w:left="1428"/>
        <w:jc w:val="both"/>
        <w:rPr>
          <w:rFonts w:ascii="Arial" w:hAnsi="Arial" w:cs="Arial"/>
        </w:rPr>
      </w:pPr>
    </w:p>
    <w:p w:rsidR="0022140B" w:rsidP="0022140B">
      <w:pPr>
        <w:pStyle w:val="ListParagraph"/>
        <w:numPr>
          <w:ilvl w:val="0"/>
          <w:numId w:val="2"/>
        </w:numPr>
        <w:spacing w:line="360" w:lineRule="auto"/>
        <w:jc w:val="both"/>
        <w:rPr>
          <w:rFonts w:ascii="Arial" w:hAnsi="Arial" w:cs="Arial"/>
        </w:rPr>
      </w:pPr>
      <w:r w:rsidRPr="0022140B">
        <w:rPr>
          <w:rFonts w:ascii="Arial" w:hAnsi="Arial" w:cs="Arial"/>
        </w:rPr>
        <w:t xml:space="preserve">para a </w:t>
      </w:r>
      <w:r w:rsidRPr="0022140B">
        <w:rPr>
          <w:rFonts w:ascii="Arial" w:hAnsi="Arial" w:cs="Arial"/>
          <w:b/>
          <w:u w:val="single"/>
        </w:rPr>
        <w:t xml:space="preserve">Secretaria Estadual de </w:t>
      </w:r>
      <w:r w:rsidRPr="0022140B">
        <w:rPr>
          <w:rFonts w:ascii="Arial" w:hAnsi="Arial" w:cs="Arial"/>
          <w:b/>
          <w:u w:val="single"/>
        </w:rPr>
        <w:t>Saúde</w:t>
      </w:r>
      <w:r w:rsidRPr="0022140B">
        <w:rPr>
          <w:rFonts w:ascii="Arial" w:hAnsi="Arial" w:cs="Arial"/>
        </w:rPr>
        <w:t xml:space="preserve">, na pessoa do Sr. Secretário Estadual de </w:t>
      </w:r>
      <w:r>
        <w:rPr>
          <w:rFonts w:ascii="Arial" w:hAnsi="Arial" w:cs="Arial"/>
        </w:rPr>
        <w:t>Saúde</w:t>
      </w:r>
      <w:r w:rsidRPr="0022140B">
        <w:rPr>
          <w:rFonts w:ascii="Arial" w:hAnsi="Arial" w:cs="Arial"/>
        </w:rPr>
        <w:t>,</w:t>
      </w:r>
      <w:r>
        <w:rPr>
          <w:rFonts w:ascii="Arial" w:hAnsi="Arial" w:cs="Arial"/>
        </w:rPr>
        <w:t xml:space="preserve"> o Senhor </w:t>
      </w:r>
      <w:r>
        <w:rPr>
          <w:rFonts w:ascii="Arial" w:hAnsi="Arial" w:cs="Arial"/>
        </w:rPr>
        <w:t>Eleuses</w:t>
      </w:r>
      <w:r>
        <w:rPr>
          <w:rFonts w:ascii="Arial" w:hAnsi="Arial" w:cs="Arial"/>
        </w:rPr>
        <w:t xml:space="preserve"> Paiva,</w:t>
      </w:r>
      <w:r w:rsidRPr="0022140B">
        <w:rPr>
          <w:rFonts w:ascii="Arial" w:hAnsi="Arial" w:cs="Arial"/>
        </w:rPr>
        <w:t xml:space="preserve"> localizada </w:t>
      </w:r>
      <w:r w:rsidRPr="0022140B">
        <w:rPr>
          <w:rFonts w:ascii="Arial" w:hAnsi="Arial" w:cs="Arial"/>
        </w:rPr>
        <w:t>Av. Dr. Enéas Carvalho de Aguiar, 188 - Cerqueira César, São Paulo - SP, 05403-000</w:t>
      </w:r>
      <w:r w:rsidRPr="0022140B">
        <w:rPr>
          <w:rFonts w:ascii="Arial" w:hAnsi="Arial" w:cs="Arial"/>
        </w:rPr>
        <w:t>, São Paulo, SP</w:t>
      </w:r>
      <w:r>
        <w:rPr>
          <w:rFonts w:ascii="Arial" w:hAnsi="Arial" w:cs="Arial"/>
        </w:rPr>
        <w:t>;</w:t>
      </w:r>
    </w:p>
    <w:p w:rsidR="00614166" w:rsidP="00614166">
      <w:pPr>
        <w:pStyle w:val="ListParagraph"/>
        <w:spacing w:line="360" w:lineRule="auto"/>
        <w:ind w:left="1428"/>
        <w:jc w:val="both"/>
        <w:rPr>
          <w:rFonts w:ascii="Arial" w:hAnsi="Arial" w:cs="Arial"/>
        </w:rPr>
      </w:pPr>
    </w:p>
    <w:p w:rsidR="00614166" w:rsidP="00614166">
      <w:pPr>
        <w:pStyle w:val="ListParagraph"/>
        <w:numPr>
          <w:ilvl w:val="0"/>
          <w:numId w:val="2"/>
        </w:numPr>
        <w:spacing w:line="360" w:lineRule="auto"/>
        <w:jc w:val="both"/>
        <w:rPr>
          <w:rFonts w:ascii="Arial" w:hAnsi="Arial" w:cs="Arial"/>
        </w:rPr>
      </w:pPr>
      <w:r w:rsidRPr="00614166">
        <w:rPr>
          <w:rFonts w:ascii="Arial" w:hAnsi="Arial" w:cs="Arial"/>
        </w:rPr>
        <w:t xml:space="preserve">ao respectivo </w:t>
      </w:r>
      <w:r w:rsidRPr="00614166">
        <w:rPr>
          <w:rFonts w:ascii="Arial" w:hAnsi="Arial" w:cs="Arial"/>
          <w:b/>
          <w:u w:val="single"/>
        </w:rPr>
        <w:t>presidente (a) do Conselho Estadual da Saúde</w:t>
      </w:r>
      <w:r w:rsidRPr="00614166">
        <w:rPr>
          <w:rFonts w:ascii="Arial" w:hAnsi="Arial" w:cs="Arial"/>
        </w:rPr>
        <w:t xml:space="preserve">, </w:t>
      </w:r>
      <w:r w:rsidRPr="00614166">
        <w:rPr>
          <w:rFonts w:ascii="Arial" w:hAnsi="Arial" w:cs="Arial"/>
        </w:rPr>
        <w:t xml:space="preserve">sob os cuidados da </w:t>
      </w:r>
      <w:r w:rsidRPr="00614166">
        <w:rPr>
          <w:rFonts w:ascii="Arial" w:hAnsi="Arial" w:cs="Arial"/>
          <w:b/>
          <w:bCs/>
        </w:rPr>
        <w:t>Secretaria Executiva do Conselho Estadual da Saúde</w:t>
      </w:r>
      <w:r>
        <w:rPr>
          <w:rFonts w:ascii="Arial" w:hAnsi="Arial" w:cs="Arial"/>
          <w:b/>
          <w:bCs/>
        </w:rPr>
        <w:t xml:space="preserve"> localizada na </w:t>
      </w:r>
      <w:r w:rsidRPr="00614166">
        <w:rPr>
          <w:rFonts w:ascii="Arial" w:hAnsi="Arial" w:cs="Arial"/>
        </w:rPr>
        <w:t xml:space="preserve">Av. Dr. Enéas de Carvalho Aguiar, 188 - Térreo.  </w:t>
      </w:r>
      <w:r w:rsidRPr="00614166">
        <w:rPr>
          <w:rFonts w:ascii="Arial" w:hAnsi="Arial" w:cs="Arial"/>
        </w:rPr>
        <w:br/>
        <w:t>05403-000</w:t>
      </w:r>
      <w:r>
        <w:rPr>
          <w:rFonts w:ascii="Arial" w:hAnsi="Arial" w:cs="Arial"/>
        </w:rPr>
        <w:t xml:space="preserve"> </w:t>
      </w:r>
      <w:r w:rsidRPr="00614166">
        <w:rPr>
          <w:rFonts w:ascii="Arial" w:hAnsi="Arial" w:cs="Arial"/>
        </w:rPr>
        <w:t xml:space="preserve">- São Paulo - SP - </w:t>
      </w:r>
      <w:r w:rsidRPr="00614166">
        <w:rPr>
          <w:rFonts w:ascii="Arial" w:hAnsi="Arial" w:cs="Arial"/>
        </w:rPr>
        <w:t>E-mail</w:t>
      </w:r>
      <w:r w:rsidRPr="00614166">
        <w:rPr>
          <w:rFonts w:ascii="Arial" w:hAnsi="Arial" w:cs="Arial"/>
        </w:rPr>
        <w:t>: </w:t>
      </w:r>
      <w:hyperlink r:id="rId6" w:history="1">
        <w:r w:rsidRPr="00614166">
          <w:rPr>
            <w:rStyle w:val="Hyperlink"/>
            <w:rFonts w:ascii="Arial" w:hAnsi="Arial" w:cs="Arial"/>
          </w:rPr>
          <w:t>ces@saude.sp.gov.br</w:t>
        </w:r>
      </w:hyperlink>
    </w:p>
    <w:p w:rsidR="00614166" w:rsidRPr="00614166" w:rsidP="00614166">
      <w:pPr>
        <w:pStyle w:val="ListParagraph"/>
        <w:spacing w:line="360" w:lineRule="auto"/>
        <w:ind w:left="1428"/>
        <w:jc w:val="both"/>
        <w:rPr>
          <w:rFonts w:ascii="Arial" w:hAnsi="Arial" w:cs="Arial"/>
        </w:rPr>
      </w:pPr>
    </w:p>
    <w:p w:rsidR="00A54A5C" w:rsidP="00A54A5C">
      <w:pPr>
        <w:pStyle w:val="ListParagraph"/>
        <w:numPr>
          <w:ilvl w:val="0"/>
          <w:numId w:val="2"/>
        </w:numPr>
        <w:spacing w:line="360" w:lineRule="auto"/>
        <w:jc w:val="both"/>
        <w:rPr>
          <w:rFonts w:ascii="Arial" w:hAnsi="Arial" w:cs="Arial"/>
        </w:rPr>
      </w:pPr>
      <w:r w:rsidRPr="0022140B">
        <w:rPr>
          <w:rFonts w:ascii="Arial" w:hAnsi="Arial" w:cs="Arial"/>
          <w:b/>
          <w:u w:val="single"/>
        </w:rPr>
        <w:t xml:space="preserve">Comissão </w:t>
      </w:r>
      <w:r w:rsidRPr="0022140B">
        <w:rPr>
          <w:rFonts w:ascii="Arial" w:hAnsi="Arial" w:cs="Arial"/>
          <w:b/>
          <w:u w:val="single"/>
        </w:rPr>
        <w:t>Intergestores</w:t>
      </w:r>
      <w:r w:rsidRPr="0022140B">
        <w:rPr>
          <w:rFonts w:ascii="Arial" w:hAnsi="Arial" w:cs="Arial"/>
          <w:b/>
          <w:u w:val="single"/>
        </w:rPr>
        <w:t xml:space="preserve"> </w:t>
      </w:r>
      <w:r w:rsidRPr="0022140B">
        <w:rPr>
          <w:rFonts w:ascii="Arial" w:hAnsi="Arial" w:cs="Arial"/>
          <w:b/>
          <w:u w:val="single"/>
        </w:rPr>
        <w:t>Bipartite</w:t>
      </w:r>
      <w:r w:rsidR="00614166">
        <w:rPr>
          <w:rFonts w:ascii="Arial" w:hAnsi="Arial" w:cs="Arial"/>
        </w:rPr>
        <w:t>;</w:t>
      </w:r>
      <w:r>
        <w:rPr>
          <w:rFonts w:ascii="Arial" w:hAnsi="Arial" w:cs="Arial"/>
        </w:rPr>
        <w:t xml:space="preserve"> </w:t>
      </w:r>
      <w:r w:rsidRPr="00614166">
        <w:rPr>
          <w:rFonts w:ascii="Arial" w:hAnsi="Arial" w:cs="Arial"/>
        </w:rPr>
        <w:t xml:space="preserve">sob os cuidados da </w:t>
      </w:r>
      <w:r w:rsidRPr="00614166">
        <w:rPr>
          <w:rFonts w:ascii="Arial" w:hAnsi="Arial" w:cs="Arial"/>
          <w:b/>
          <w:bCs/>
        </w:rPr>
        <w:t>Secretaria Executiva do Conselho Estadual da Saúde</w:t>
      </w:r>
      <w:r>
        <w:rPr>
          <w:rFonts w:ascii="Arial" w:hAnsi="Arial" w:cs="Arial"/>
          <w:b/>
          <w:bCs/>
        </w:rPr>
        <w:t xml:space="preserve"> localizada na </w:t>
      </w:r>
      <w:r w:rsidRPr="00614166">
        <w:rPr>
          <w:rFonts w:ascii="Arial" w:hAnsi="Arial" w:cs="Arial"/>
        </w:rPr>
        <w:t>Av. Dr. Enéas de Carvalho Aguiar, 188 - Térreo.  05403-000</w:t>
      </w:r>
      <w:r>
        <w:rPr>
          <w:rFonts w:ascii="Arial" w:hAnsi="Arial" w:cs="Arial"/>
        </w:rPr>
        <w:t xml:space="preserve"> </w:t>
      </w:r>
      <w:r w:rsidRPr="00614166">
        <w:rPr>
          <w:rFonts w:ascii="Arial" w:hAnsi="Arial" w:cs="Arial"/>
        </w:rPr>
        <w:t xml:space="preserve">- São Paulo - SP - </w:t>
      </w:r>
      <w:r w:rsidR="00311601">
        <w:rPr>
          <w:rFonts w:ascii="Arial" w:hAnsi="Arial" w:cs="Arial"/>
        </w:rPr>
        <w:t>E</w:t>
      </w:r>
      <w:r w:rsidRPr="00614166">
        <w:rPr>
          <w:rFonts w:ascii="Arial" w:hAnsi="Arial" w:cs="Arial"/>
        </w:rPr>
        <w:t>mail: </w:t>
      </w:r>
      <w:hyperlink r:id="rId6" w:history="1">
        <w:r w:rsidRPr="00614166">
          <w:rPr>
            <w:rStyle w:val="Hyperlink"/>
            <w:rFonts w:ascii="Arial" w:hAnsi="Arial" w:cs="Arial"/>
          </w:rPr>
          <w:t>ces@saude.sp.gov.br</w:t>
        </w:r>
      </w:hyperlink>
    </w:p>
    <w:p w:rsidR="00614166" w:rsidP="00A54A5C">
      <w:pPr>
        <w:pStyle w:val="ListParagraph"/>
        <w:spacing w:line="360" w:lineRule="auto"/>
        <w:ind w:left="1428"/>
        <w:jc w:val="both"/>
        <w:rPr>
          <w:rFonts w:ascii="Arial" w:hAnsi="Arial" w:cs="Arial"/>
        </w:rPr>
      </w:pPr>
      <w:r w:rsidRPr="0022140B">
        <w:rPr>
          <w:rFonts w:ascii="Arial" w:hAnsi="Arial" w:cs="Arial"/>
        </w:rPr>
        <w:t xml:space="preserve"> </w:t>
      </w:r>
    </w:p>
    <w:p w:rsidR="00A54A5C" w:rsidRPr="00A54A5C" w:rsidP="00A54A5C">
      <w:pPr>
        <w:pStyle w:val="ListParagraph"/>
        <w:numPr>
          <w:ilvl w:val="0"/>
          <w:numId w:val="2"/>
        </w:numPr>
        <w:spacing w:line="360" w:lineRule="auto"/>
        <w:jc w:val="both"/>
        <w:rPr>
          <w:rFonts w:ascii="Arial" w:hAnsi="Arial" w:cs="Arial"/>
          <w:b/>
        </w:rPr>
      </w:pPr>
      <w:r w:rsidRPr="00A54A5C">
        <w:rPr>
          <w:rFonts w:ascii="Arial" w:hAnsi="Arial" w:cs="Arial"/>
          <w:b/>
          <w:bCs/>
          <w:u w:val="single"/>
        </w:rPr>
        <w:t xml:space="preserve">DRS X - Piracicaba - </w:t>
      </w:r>
      <w:r w:rsidRPr="00A54A5C">
        <w:rPr>
          <w:rFonts w:ascii="Arial" w:hAnsi="Arial" w:cs="Arial"/>
          <w:bCs/>
        </w:rPr>
        <w:t xml:space="preserve">na pessoa do Senhor  Diretor </w:t>
      </w:r>
      <w:r w:rsidRPr="00A54A5C">
        <w:rPr>
          <w:rFonts w:ascii="Arial" w:hAnsi="Arial" w:cs="Arial"/>
        </w:rPr>
        <w:t xml:space="preserve"> Moises Francisco Baldo </w:t>
      </w:r>
      <w:r w:rsidRPr="00A54A5C">
        <w:rPr>
          <w:rFonts w:ascii="Arial" w:hAnsi="Arial" w:cs="Arial"/>
        </w:rPr>
        <w:t>Taglietta</w:t>
      </w:r>
      <w:r w:rsidRPr="00A54A5C">
        <w:rPr>
          <w:rFonts w:ascii="Arial" w:hAnsi="Arial" w:cs="Arial"/>
        </w:rPr>
        <w:t>, localizada na Rua do Trabalho, 602 - Vila Independência - CEP: 13418-220 - f</w:t>
      </w:r>
      <w:r>
        <w:rPr>
          <w:rFonts w:ascii="Arial" w:hAnsi="Arial" w:cs="Arial"/>
        </w:rPr>
        <w:t>one: (19) 3437-7402 / 3437-7403 /</w:t>
      </w:r>
      <w:r w:rsidRPr="00A54A5C">
        <w:rPr>
          <w:rFonts w:ascii="Arial" w:hAnsi="Arial" w:cs="Arial"/>
        </w:rPr>
        <w:t xml:space="preserve"> </w:t>
      </w:r>
      <w:r w:rsidRPr="00A54A5C">
        <w:rPr>
          <w:rFonts w:ascii="Arial" w:hAnsi="Arial" w:cs="Arial"/>
          <w:b/>
          <w:bCs/>
        </w:rPr>
        <w:t>e-mail:</w:t>
      </w:r>
      <w:r w:rsidRPr="00A54A5C">
        <w:rPr>
          <w:rFonts w:ascii="Arial" w:hAnsi="Arial" w:cs="Arial"/>
          <w:b/>
        </w:rPr>
        <w:t> </w:t>
      </w:r>
      <w:hyperlink r:id="rId7" w:history="1">
        <w:r w:rsidRPr="00A54A5C">
          <w:rPr>
            <w:rStyle w:val="Hyperlink"/>
            <w:rFonts w:ascii="Arial" w:hAnsi="Arial" w:cs="Arial"/>
            <w:b/>
            <w:u w:val="none"/>
          </w:rPr>
          <w:t>drs10@saude.sp.gov.br</w:t>
        </w:r>
      </w:hyperlink>
    </w:p>
    <w:p w:rsidR="0022140B" w:rsidRPr="0022140B" w:rsidP="00A54A5C">
      <w:pPr>
        <w:pStyle w:val="ListParagraph"/>
        <w:spacing w:line="360" w:lineRule="auto"/>
        <w:ind w:left="1428"/>
        <w:jc w:val="both"/>
        <w:rPr>
          <w:rFonts w:ascii="Arial" w:hAnsi="Arial" w:cs="Arial"/>
        </w:rPr>
      </w:pPr>
    </w:p>
    <w:p w:rsidR="0022140B" w:rsidRPr="0022140B" w:rsidP="0022140B">
      <w:pPr>
        <w:pStyle w:val="ListParagraph"/>
        <w:numPr>
          <w:ilvl w:val="0"/>
          <w:numId w:val="2"/>
        </w:numPr>
        <w:spacing w:line="360" w:lineRule="auto"/>
        <w:jc w:val="both"/>
        <w:rPr>
          <w:rFonts w:ascii="Arial" w:hAnsi="Arial" w:cs="Arial"/>
        </w:rPr>
      </w:pPr>
      <w:r>
        <w:rPr>
          <w:rFonts w:ascii="Arial" w:hAnsi="Arial" w:cs="Arial"/>
          <w:b/>
          <w:u w:val="single"/>
        </w:rPr>
        <w:t>Secretaria M</w:t>
      </w:r>
      <w:r w:rsidRPr="0022140B">
        <w:rPr>
          <w:rFonts w:ascii="Arial" w:hAnsi="Arial" w:cs="Arial"/>
          <w:b/>
          <w:u w:val="single"/>
        </w:rPr>
        <w:t>unicipal de Saúde de Cordeirópolis</w:t>
      </w:r>
      <w:r>
        <w:rPr>
          <w:rFonts w:ascii="Arial" w:hAnsi="Arial" w:cs="Arial"/>
        </w:rPr>
        <w:t xml:space="preserve">, na pessoa da secretária </w:t>
      </w:r>
      <w:r>
        <w:rPr>
          <w:rFonts w:ascii="Arial" w:hAnsi="Arial" w:cs="Arial"/>
        </w:rPr>
        <w:t>Jordana</w:t>
      </w:r>
      <w:r>
        <w:rPr>
          <w:rFonts w:ascii="Arial" w:hAnsi="Arial" w:cs="Arial"/>
        </w:rPr>
        <w:t xml:space="preserve"> </w:t>
      </w:r>
      <w:r>
        <w:rPr>
          <w:rFonts w:ascii="Arial" w:hAnsi="Arial" w:cs="Arial"/>
        </w:rPr>
        <w:t>Cassetário</w:t>
      </w:r>
      <w:r w:rsidR="00E72CD9">
        <w:rPr>
          <w:rFonts w:ascii="Arial" w:hAnsi="Arial" w:cs="Arial"/>
        </w:rPr>
        <w:t xml:space="preserve"> e</w:t>
      </w:r>
      <w:r>
        <w:rPr>
          <w:rFonts w:ascii="Arial" w:hAnsi="Arial" w:cs="Arial"/>
        </w:rPr>
        <w:t>;</w:t>
      </w:r>
    </w:p>
    <w:p w:rsidR="00771993" w:rsidRPr="0022140B" w:rsidP="0022140B">
      <w:pPr>
        <w:pStyle w:val="ListParagraph"/>
        <w:numPr>
          <w:ilvl w:val="0"/>
          <w:numId w:val="2"/>
        </w:numPr>
        <w:spacing w:line="360" w:lineRule="auto"/>
        <w:jc w:val="both"/>
        <w:rPr>
          <w:rFonts w:ascii="Arial" w:hAnsi="Arial" w:cs="Arial"/>
        </w:rPr>
      </w:pPr>
      <w:r w:rsidRPr="0022140B">
        <w:rPr>
          <w:rFonts w:ascii="Arial" w:hAnsi="Arial" w:cs="Arial"/>
        </w:rPr>
        <w:t xml:space="preserve">para </w:t>
      </w:r>
      <w:r w:rsidRPr="0022140B">
        <w:rPr>
          <w:rFonts w:ascii="Arial" w:hAnsi="Arial" w:cs="Arial"/>
          <w:b/>
          <w:u w:val="single"/>
        </w:rPr>
        <w:t>todas as Câmaras Municipais</w:t>
      </w:r>
      <w:r w:rsidRPr="0022140B">
        <w:rPr>
          <w:rFonts w:ascii="Arial" w:hAnsi="Arial" w:cs="Arial"/>
        </w:rPr>
        <w:t xml:space="preserve"> de todos os municípios pertencentes a </w:t>
      </w:r>
      <w:r w:rsidRPr="0022140B">
        <w:rPr>
          <w:rFonts w:ascii="Arial" w:hAnsi="Arial" w:cs="Arial"/>
          <w:b/>
          <w:u w:val="single"/>
        </w:rPr>
        <w:t>Região Metropolitana de Piracicaba.</w:t>
      </w:r>
    </w:p>
    <w:p w:rsidR="00771993" w:rsidP="00771993">
      <w:pPr>
        <w:spacing w:line="360" w:lineRule="auto"/>
        <w:ind w:firstLine="708"/>
        <w:jc w:val="both"/>
        <w:rPr>
          <w:rFonts w:ascii="Arial" w:hAnsi="Arial" w:cs="Arial"/>
        </w:rPr>
      </w:pPr>
    </w:p>
    <w:p w:rsidR="00771993" w:rsidP="00771993">
      <w:pPr>
        <w:spacing w:line="360" w:lineRule="auto"/>
        <w:ind w:firstLine="708"/>
        <w:jc w:val="both"/>
        <w:rPr>
          <w:rFonts w:ascii="Arial" w:hAnsi="Arial" w:cs="Arial"/>
        </w:rPr>
      </w:pPr>
    </w:p>
    <w:p w:rsidR="00771993" w:rsidRPr="00716E78" w:rsidP="00771993">
      <w:pPr>
        <w:jc w:val="center"/>
        <w:rPr>
          <w:rFonts w:asciiTheme="majorHAnsi" w:hAnsiTheme="majorHAnsi"/>
          <w:sz w:val="25"/>
          <w:szCs w:val="25"/>
        </w:rPr>
      </w:pPr>
      <w:r w:rsidRPr="00716E78">
        <w:rPr>
          <w:rFonts w:asciiTheme="majorHAnsi" w:hAnsiTheme="majorHAnsi"/>
          <w:sz w:val="25"/>
          <w:szCs w:val="25"/>
        </w:rPr>
        <w:t xml:space="preserve">Câmara Municipal de Cordeirópolis, </w:t>
      </w:r>
      <w:r w:rsidR="00E72CD9">
        <w:rPr>
          <w:rFonts w:asciiTheme="majorHAnsi" w:hAnsiTheme="majorHAnsi"/>
          <w:sz w:val="25"/>
          <w:szCs w:val="25"/>
        </w:rPr>
        <w:t>08</w:t>
      </w:r>
      <w:r>
        <w:rPr>
          <w:rFonts w:asciiTheme="majorHAnsi" w:hAnsiTheme="majorHAnsi"/>
          <w:sz w:val="25"/>
          <w:szCs w:val="25"/>
        </w:rPr>
        <w:t xml:space="preserve"> de </w:t>
      </w:r>
      <w:r w:rsidR="00E72CD9">
        <w:rPr>
          <w:rFonts w:asciiTheme="majorHAnsi" w:hAnsiTheme="majorHAnsi"/>
          <w:sz w:val="25"/>
          <w:szCs w:val="25"/>
        </w:rPr>
        <w:t>Maio</w:t>
      </w:r>
      <w:r>
        <w:rPr>
          <w:rFonts w:asciiTheme="majorHAnsi" w:hAnsiTheme="majorHAnsi"/>
          <w:sz w:val="25"/>
          <w:szCs w:val="25"/>
        </w:rPr>
        <w:t xml:space="preserve"> </w:t>
      </w:r>
      <w:r w:rsidRPr="00716E78">
        <w:rPr>
          <w:rFonts w:asciiTheme="majorHAnsi" w:hAnsiTheme="majorHAnsi"/>
          <w:sz w:val="25"/>
          <w:szCs w:val="25"/>
        </w:rPr>
        <w:t>de 20</w:t>
      </w:r>
      <w:r>
        <w:rPr>
          <w:rFonts w:asciiTheme="majorHAnsi" w:hAnsiTheme="majorHAnsi"/>
          <w:sz w:val="25"/>
          <w:szCs w:val="25"/>
        </w:rPr>
        <w:t>23</w:t>
      </w:r>
      <w:r w:rsidRPr="00716E78">
        <w:rPr>
          <w:rFonts w:asciiTheme="majorHAnsi" w:hAnsiTheme="majorHAnsi"/>
          <w:sz w:val="25"/>
          <w:szCs w:val="25"/>
        </w:rPr>
        <w:t>.</w:t>
      </w:r>
    </w:p>
    <w:p w:rsidR="00771993" w:rsidRPr="0052398B" w:rsidP="00771993">
      <w:pPr>
        <w:spacing w:line="360" w:lineRule="auto"/>
        <w:jc w:val="center"/>
        <w:rPr>
          <w:rFonts w:ascii="Arial" w:hAnsi="Arial" w:cs="Arial"/>
        </w:rPr>
      </w:pPr>
      <w:r w:rsidRPr="002C5B86">
        <w:rPr>
          <w:rFonts w:ascii="Arial" w:hAnsi="Arial" w:cs="Arial"/>
          <w:noProof/>
          <w:lang w:eastAsia="pt-BR"/>
        </w:rPr>
        <w:drawing>
          <wp:inline distT="0" distB="0" distL="0" distR="0">
            <wp:extent cx="2822713" cy="1255128"/>
            <wp:effectExtent l="19050" t="0" r="0" b="0"/>
            <wp:docPr id="33" name="Imagem 1" descr="ASSINATURA SÉRGIO (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9397112" name="ASSINATURA SÉRGIO (1).png"/>
                    <pic:cNvPicPr/>
                  </pic:nvPicPr>
                  <pic:blipFill>
                    <a:blip xmlns:r="http://schemas.openxmlformats.org/officeDocument/2006/relationships" r:embed="rId8" cstate="print"/>
                    <a:stretch>
                      <a:fillRect/>
                    </a:stretch>
                  </pic:blipFill>
                  <pic:spPr>
                    <a:xfrm>
                      <a:off x="0" y="0"/>
                      <a:ext cx="2832060" cy="1259284"/>
                    </a:xfrm>
                    <a:prstGeom prst="rect">
                      <a:avLst/>
                    </a:prstGeom>
                  </pic:spPr>
                </pic:pic>
              </a:graphicData>
            </a:graphic>
          </wp:inline>
        </w:drawing>
      </w:r>
    </w:p>
    <w:p w:rsidR="00771993" w:rsidRPr="0052398B" w:rsidP="00771993">
      <w:pPr>
        <w:spacing w:line="360" w:lineRule="auto"/>
        <w:ind w:firstLine="708"/>
        <w:jc w:val="both"/>
        <w:rPr>
          <w:rFonts w:ascii="Arial" w:hAnsi="Arial" w:cs="Arial"/>
        </w:rPr>
      </w:pPr>
    </w:p>
    <w:p w:rsidR="00771993" w:rsidP="00771993"/>
    <w:p w:rsidR="00771993" w:rsidRPr="00155523" w:rsidP="00771993"/>
    <w:p w:rsidR="00B25D91"/>
    <w:sectPr w:rsidSect="007F2F54">
      <w:headerReference w:type="default" r:id="rId9"/>
      <w:footerReference w:type="default" r:id="rId10"/>
      <w:pgSz w:w="11906" w:h="16838"/>
      <w:pgMar w:top="1417" w:right="1133" w:bottom="1417" w:left="1701" w:header="708" w:footer="708" w:gutter="0"/>
      <w:pgNumType w:start="1"/>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86618" w:rsidP="00F86618">
    <w:pPr>
      <w:pStyle w:val="Footer"/>
      <w:tabs>
        <w:tab w:val="left" w:pos="2010"/>
        <w:tab w:val="clear" w:pos="4252"/>
        <w:tab w:val="clear" w:pos="8504"/>
      </w:tabs>
    </w:pPr>
    <w:r>
      <w:rPr>
        <w:noProof/>
        <w:lang w:eastAsia="pt-BR"/>
      </w:rPr>
      <w:drawing>
        <wp:inline distT="0" distB="0" distL="0" distR="0">
          <wp:extent cx="5400675" cy="180975"/>
          <wp:effectExtent l="19050" t="0" r="9525" b="0"/>
          <wp:docPr id="2" name="Imagem 1" descr="trimbrado inferir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43016279" name="Imagem 1" descr="trimbrado inferiror"/>
                  <pic:cNvPicPr>
                    <a:picLocks noChangeAspect="1" noChangeArrowheads="1"/>
                  </pic:cNvPicPr>
                </pic:nvPicPr>
                <pic:blipFill>
                  <a:blip xmlns:r="http://schemas.openxmlformats.org/officeDocument/2006/relationships" r:embed="rId1"/>
                  <a:stretch>
                    <a:fillRect/>
                  </a:stretch>
                </pic:blipFill>
                <pic:spPr bwMode="auto">
                  <a:xfrm>
                    <a:off x="0" y="0"/>
                    <a:ext cx="5400675" cy="180975"/>
                  </a:xfrm>
                  <a:prstGeom prst="rect">
                    <a:avLst/>
                  </a:prstGeom>
                  <a:noFill/>
                  <a:ln w="9525">
                    <a:noFill/>
                    <a:miter lim="800000"/>
                    <a:headEnd/>
                    <a:tailEnd/>
                  </a:ln>
                </pic:spPr>
              </pic:pic>
            </a:graphicData>
          </a:graphic>
        </wp:inline>
      </w:drawing>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337C5" w:rsidP="00EC4057">
    <w:pPr>
      <w:pStyle w:val="Header"/>
      <w:tabs>
        <w:tab w:val="left" w:pos="1875"/>
        <w:tab w:val="clear" w:pos="4252"/>
        <w:tab w:val="clear" w:pos="8504"/>
      </w:tabs>
    </w:pPr>
    <w:r>
      <w:rPr>
        <w:noProof/>
        <w:lang w:eastAsia="pt-BR"/>
      </w:rPr>
      <w:drawing>
        <wp:anchor distT="0" distB="0" distL="114300" distR="114300" simplePos="0" relativeHeight="251658240" behindDoc="1" locked="0" layoutInCell="1" allowOverlap="1">
          <wp:simplePos x="0" y="0"/>
          <wp:positionH relativeFrom="column">
            <wp:posOffset>-641985</wp:posOffset>
          </wp:positionH>
          <wp:positionV relativeFrom="paragraph">
            <wp:posOffset>-95250</wp:posOffset>
          </wp:positionV>
          <wp:extent cx="6686550" cy="742950"/>
          <wp:effectExtent l="19050" t="0" r="0" b="0"/>
          <wp:wrapNone/>
          <wp:docPr id="3" name="Imagem 5" descr="trimbrado superi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3987485" name="Imagem 5" descr="trimbrado superior"/>
                  <pic:cNvPicPr>
                    <a:picLocks noChangeAspect="1" noChangeArrowheads="1"/>
                  </pic:cNvPicPr>
                </pic:nvPicPr>
                <pic:blipFill>
                  <a:blip xmlns:r="http://schemas.openxmlformats.org/officeDocument/2006/relationships" r:embed="rId1"/>
                  <a:stretch>
                    <a:fillRect/>
                  </a:stretch>
                </pic:blipFill>
                <pic:spPr bwMode="auto">
                  <a:xfrm>
                    <a:off x="0" y="0"/>
                    <a:ext cx="6686550" cy="742950"/>
                  </a:xfrm>
                  <a:prstGeom prst="rect">
                    <a:avLst/>
                  </a:prstGeom>
                  <a:noFill/>
                  <a:ln w="9525">
                    <a:noFill/>
                    <a:miter lim="800000"/>
                    <a:headEnd/>
                    <a:tailEnd/>
                  </a:ln>
                </pic:spPr>
              </pic:pic>
            </a:graphicData>
          </a:graphic>
        </wp:anchor>
      </w:drawing>
    </w:r>
    <w:r>
      <w:tab/>
    </w:r>
  </w:p>
  <w:p w:rsidR="004337C5" w:rsidP="00EC4057">
    <w:pPr>
      <w:pStyle w:val="Header"/>
      <w:tabs>
        <w:tab w:val="left" w:pos="1875"/>
        <w:tab w:val="clear" w:pos="4252"/>
        <w:tab w:val="clear" w:pos="8504"/>
      </w:tabs>
    </w:pPr>
  </w:p>
  <w:p w:rsidR="004337C5" w:rsidP="00EC4057">
    <w:pPr>
      <w:pStyle w:val="Header"/>
      <w:tabs>
        <w:tab w:val="left" w:pos="1875"/>
        <w:tab w:val="clear" w:pos="4252"/>
        <w:tab w:val="clear" w:pos="8504"/>
      </w:tabs>
    </w:pPr>
  </w:p>
  <w:p w:rsidR="004337C5" w:rsidP="00EC4057">
    <w:pPr>
      <w:pStyle w:val="Header"/>
      <w:tabs>
        <w:tab w:val="left" w:pos="1875"/>
        <w:tab w:val="clear" w:pos="4252"/>
        <w:tab w:val="clear" w:pos="8504"/>
      </w:tabs>
    </w:pPr>
  </w:p>
  <w:p w:rsidR="004337C5" w:rsidP="00EC4057">
    <w:pPr>
      <w:pStyle w:val="Header"/>
      <w:tabs>
        <w:tab w:val="left" w:pos="1875"/>
        <w:tab w:val="clear" w:pos="4252"/>
        <w:tab w:val="clear" w:pos="8504"/>
      </w:tabs>
    </w:pPr>
  </w:p>
  <w:p w:rsidR="004337C5" w:rsidP="00EC4057">
    <w:pPr>
      <w:pStyle w:val="Header"/>
      <w:tabs>
        <w:tab w:val="left" w:pos="1875"/>
        <w:tab w:val="clear" w:pos="4252"/>
        <w:tab w:val="clear" w:pos="8504"/>
      </w:tabs>
    </w:pPr>
  </w:p>
  <w:p w:rsidR="004337C5">
    <w:pPr>
      <w:pStyle w:val="Header"/>
    </w:pPr>
    <w:r>
      <w:drawing>
        <wp:anchor simplePos="0" relativeHeight="251659264" behindDoc="0" locked="0" layoutInCell="1" allowOverlap="1">
          <wp:simplePos x="0" y="0"/>
          <wp:positionH relativeFrom="rightMargin">
            <wp:align>center</wp:align>
          </wp:positionH>
          <wp:positionV relativeFrom="page">
            <wp:align>center</wp:align>
          </wp:positionV>
          <wp:extent cx="381000" cy="4438650"/>
          <wp:wrapNone/>
          <wp:docPr id="100004" name="Sino.Siscam.Desktop.Carimb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5" name=""/>
                  <pic:cNvPicPr>
                    <a:picLocks noChangeAspect="1"/>
                  </pic:cNvPicPr>
                </pic:nvPicPr>
                <pic:blipFill>
                  <a:blip xmlns:r="http://schemas.openxmlformats.org/officeDocument/2006/relationships" r:embed="rId2"/>
                  <a:stretch>
                    <a:fillRect/>
                  </a:stretch>
                </pic:blipFill>
                <pic:spPr>
                  <a:xfrm>
                    <a:off x="0" y="0"/>
                    <a:ext cx="381000" cy="4438650"/>
                  </a:xfrm>
                  <a:prstGeom prst="rect">
                    <a:avLst/>
                  </a:prstGeom>
                </pic:spPr>
              </pic:pic>
            </a:graphicData>
          </a:graphic>
        </wp:anchor>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1A173B7"/>
    <w:multiLevelType w:val="hybridMultilevel"/>
    <w:tmpl w:val="277643E6"/>
    <w:lvl w:ilvl="0">
      <w:start w:val="1"/>
      <w:numFmt w:val="bullet"/>
      <w:lvlText w:val=""/>
      <w:lvlJc w:val="left"/>
      <w:pPr>
        <w:ind w:left="1428" w:hanging="360"/>
      </w:pPr>
      <w:rPr>
        <w:rFonts w:ascii="Symbol" w:hAnsi="Symbol" w:hint="default"/>
      </w:rPr>
    </w:lvl>
    <w:lvl w:ilvl="1" w:tentative="1">
      <w:start w:val="1"/>
      <w:numFmt w:val="bullet"/>
      <w:lvlText w:val="o"/>
      <w:lvlJc w:val="left"/>
      <w:pPr>
        <w:ind w:left="2148" w:hanging="360"/>
      </w:pPr>
      <w:rPr>
        <w:rFonts w:ascii="Courier New" w:hAnsi="Courier New" w:cs="Courier New" w:hint="default"/>
      </w:rPr>
    </w:lvl>
    <w:lvl w:ilvl="2" w:tentative="1">
      <w:start w:val="1"/>
      <w:numFmt w:val="bullet"/>
      <w:lvlText w:val=""/>
      <w:lvlJc w:val="left"/>
      <w:pPr>
        <w:ind w:left="2868" w:hanging="360"/>
      </w:pPr>
      <w:rPr>
        <w:rFonts w:ascii="Wingdings" w:hAnsi="Wingdings" w:hint="default"/>
      </w:rPr>
    </w:lvl>
    <w:lvl w:ilvl="3" w:tentative="1">
      <w:start w:val="1"/>
      <w:numFmt w:val="bullet"/>
      <w:lvlText w:val=""/>
      <w:lvlJc w:val="left"/>
      <w:pPr>
        <w:ind w:left="3588" w:hanging="360"/>
      </w:pPr>
      <w:rPr>
        <w:rFonts w:ascii="Symbol" w:hAnsi="Symbol" w:hint="default"/>
      </w:rPr>
    </w:lvl>
    <w:lvl w:ilvl="4" w:tentative="1">
      <w:start w:val="1"/>
      <w:numFmt w:val="bullet"/>
      <w:lvlText w:val="o"/>
      <w:lvlJc w:val="left"/>
      <w:pPr>
        <w:ind w:left="4308" w:hanging="360"/>
      </w:pPr>
      <w:rPr>
        <w:rFonts w:ascii="Courier New" w:hAnsi="Courier New" w:cs="Courier New" w:hint="default"/>
      </w:rPr>
    </w:lvl>
    <w:lvl w:ilvl="5" w:tentative="1">
      <w:start w:val="1"/>
      <w:numFmt w:val="bullet"/>
      <w:lvlText w:val=""/>
      <w:lvlJc w:val="left"/>
      <w:pPr>
        <w:ind w:left="5028" w:hanging="360"/>
      </w:pPr>
      <w:rPr>
        <w:rFonts w:ascii="Wingdings" w:hAnsi="Wingdings" w:hint="default"/>
      </w:rPr>
    </w:lvl>
    <w:lvl w:ilvl="6" w:tentative="1">
      <w:start w:val="1"/>
      <w:numFmt w:val="bullet"/>
      <w:lvlText w:val=""/>
      <w:lvlJc w:val="left"/>
      <w:pPr>
        <w:ind w:left="5748" w:hanging="360"/>
      </w:pPr>
      <w:rPr>
        <w:rFonts w:ascii="Symbol" w:hAnsi="Symbol" w:hint="default"/>
      </w:rPr>
    </w:lvl>
    <w:lvl w:ilvl="7" w:tentative="1">
      <w:start w:val="1"/>
      <w:numFmt w:val="bullet"/>
      <w:lvlText w:val="o"/>
      <w:lvlJc w:val="left"/>
      <w:pPr>
        <w:ind w:left="6468" w:hanging="360"/>
      </w:pPr>
      <w:rPr>
        <w:rFonts w:ascii="Courier New" w:hAnsi="Courier New" w:cs="Courier New" w:hint="default"/>
      </w:rPr>
    </w:lvl>
    <w:lvl w:ilvl="8" w:tentative="1">
      <w:start w:val="1"/>
      <w:numFmt w:val="bullet"/>
      <w:lvlText w:val=""/>
      <w:lvlJc w:val="left"/>
      <w:pPr>
        <w:ind w:left="7188" w:hanging="360"/>
      </w:pPr>
      <w:rPr>
        <w:rFonts w:ascii="Wingdings" w:hAnsi="Wingdings" w:hint="default"/>
      </w:rPr>
    </w:lvl>
  </w:abstractNum>
  <w:abstractNum w:abstractNumId="1">
    <w:nsid w:val="77750E67"/>
    <w:multiLevelType w:val="hybridMultilevel"/>
    <w:tmpl w:val="1EDC3E08"/>
    <w:lvl w:ilvl="0">
      <w:start w:val="1"/>
      <w:numFmt w:val="bullet"/>
      <w:lvlText w:val=""/>
      <w:lvlJc w:val="left"/>
      <w:pPr>
        <w:ind w:left="1428" w:hanging="360"/>
      </w:pPr>
      <w:rPr>
        <w:rFonts w:ascii="Symbol" w:hAnsi="Symbol" w:hint="default"/>
      </w:rPr>
    </w:lvl>
    <w:lvl w:ilvl="1" w:tentative="1">
      <w:start w:val="1"/>
      <w:numFmt w:val="bullet"/>
      <w:lvlText w:val="o"/>
      <w:lvlJc w:val="left"/>
      <w:pPr>
        <w:ind w:left="2148" w:hanging="360"/>
      </w:pPr>
      <w:rPr>
        <w:rFonts w:ascii="Courier New" w:hAnsi="Courier New" w:cs="Courier New" w:hint="default"/>
      </w:rPr>
    </w:lvl>
    <w:lvl w:ilvl="2" w:tentative="1">
      <w:start w:val="1"/>
      <w:numFmt w:val="bullet"/>
      <w:lvlText w:val=""/>
      <w:lvlJc w:val="left"/>
      <w:pPr>
        <w:ind w:left="2868" w:hanging="360"/>
      </w:pPr>
      <w:rPr>
        <w:rFonts w:ascii="Wingdings" w:hAnsi="Wingdings" w:hint="default"/>
      </w:rPr>
    </w:lvl>
    <w:lvl w:ilvl="3" w:tentative="1">
      <w:start w:val="1"/>
      <w:numFmt w:val="bullet"/>
      <w:lvlText w:val=""/>
      <w:lvlJc w:val="left"/>
      <w:pPr>
        <w:ind w:left="3588" w:hanging="360"/>
      </w:pPr>
      <w:rPr>
        <w:rFonts w:ascii="Symbol" w:hAnsi="Symbol" w:hint="default"/>
      </w:rPr>
    </w:lvl>
    <w:lvl w:ilvl="4" w:tentative="1">
      <w:start w:val="1"/>
      <w:numFmt w:val="bullet"/>
      <w:lvlText w:val="o"/>
      <w:lvlJc w:val="left"/>
      <w:pPr>
        <w:ind w:left="4308" w:hanging="360"/>
      </w:pPr>
      <w:rPr>
        <w:rFonts w:ascii="Courier New" w:hAnsi="Courier New" w:cs="Courier New" w:hint="default"/>
      </w:rPr>
    </w:lvl>
    <w:lvl w:ilvl="5" w:tentative="1">
      <w:start w:val="1"/>
      <w:numFmt w:val="bullet"/>
      <w:lvlText w:val=""/>
      <w:lvlJc w:val="left"/>
      <w:pPr>
        <w:ind w:left="5028" w:hanging="360"/>
      </w:pPr>
      <w:rPr>
        <w:rFonts w:ascii="Wingdings" w:hAnsi="Wingdings" w:hint="default"/>
      </w:rPr>
    </w:lvl>
    <w:lvl w:ilvl="6" w:tentative="1">
      <w:start w:val="1"/>
      <w:numFmt w:val="bullet"/>
      <w:lvlText w:val=""/>
      <w:lvlJc w:val="left"/>
      <w:pPr>
        <w:ind w:left="5748" w:hanging="360"/>
      </w:pPr>
      <w:rPr>
        <w:rFonts w:ascii="Symbol" w:hAnsi="Symbol" w:hint="default"/>
      </w:rPr>
    </w:lvl>
    <w:lvl w:ilvl="7" w:tentative="1">
      <w:start w:val="1"/>
      <w:numFmt w:val="bullet"/>
      <w:lvlText w:val="o"/>
      <w:lvlJc w:val="left"/>
      <w:pPr>
        <w:ind w:left="6468" w:hanging="360"/>
      </w:pPr>
      <w:rPr>
        <w:rFonts w:ascii="Courier New" w:hAnsi="Courier New" w:cs="Courier New" w:hint="default"/>
      </w:rPr>
    </w:lvl>
    <w:lvl w:ilvl="8" w:tentative="1">
      <w:start w:val="1"/>
      <w:numFmt w:val="bullet"/>
      <w:lvlText w:val=""/>
      <w:lvlJc w:val="left"/>
      <w:pPr>
        <w:ind w:left="7188" w:hanging="360"/>
      </w:pPr>
      <w:rPr>
        <w:rFonts w:ascii="Wingdings" w:hAnsi="Wingding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defaultTabStop w:val="708"/>
  <w:hyphenationZone w:val="425"/>
  <w:characterSpacingControl w:val="doNotCompress"/>
  <w:compat/>
  <w:rsids>
    <w:rsidRoot w:val="00771993"/>
    <w:rsid w:val="00091CF3"/>
    <w:rsid w:val="00155523"/>
    <w:rsid w:val="00162667"/>
    <w:rsid w:val="001B5769"/>
    <w:rsid w:val="0022140B"/>
    <w:rsid w:val="00254DCE"/>
    <w:rsid w:val="002C5B86"/>
    <w:rsid w:val="00300DBE"/>
    <w:rsid w:val="00311601"/>
    <w:rsid w:val="00342BC6"/>
    <w:rsid w:val="004337C5"/>
    <w:rsid w:val="004F32B9"/>
    <w:rsid w:val="00501B49"/>
    <w:rsid w:val="0052398B"/>
    <w:rsid w:val="00614166"/>
    <w:rsid w:val="006A4F2F"/>
    <w:rsid w:val="006B1BFC"/>
    <w:rsid w:val="00716E78"/>
    <w:rsid w:val="007314B5"/>
    <w:rsid w:val="00771993"/>
    <w:rsid w:val="00840BB8"/>
    <w:rsid w:val="00877DA6"/>
    <w:rsid w:val="009755B1"/>
    <w:rsid w:val="00A54A5C"/>
    <w:rsid w:val="00A65231"/>
    <w:rsid w:val="00B25D91"/>
    <w:rsid w:val="00B758A2"/>
    <w:rsid w:val="00BE7A75"/>
    <w:rsid w:val="00BF08BE"/>
    <w:rsid w:val="00C10CFE"/>
    <w:rsid w:val="00D64C75"/>
    <w:rsid w:val="00DF6EF2"/>
    <w:rsid w:val="00E61DA9"/>
    <w:rsid w:val="00E72CD9"/>
    <w:rsid w:val="00EC4057"/>
    <w:rsid w:val="00F86618"/>
  </w:rsids>
  <m:mathPr>
    <m:mathFont m:val="Cambria Math"/>
  </m:mathPr>
  <w:themeFontLang w:val="pt-B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71993"/>
    <w:rPr>
      <w:rFonts w:ascii="Calibri" w:eastAsia="Calibri" w:hAnsi="Calibri" w:cs="Times New Roman"/>
    </w:rPr>
  </w:style>
  <w:style w:type="paragraph" w:styleId="Heading1">
    <w:name w:val="heading 1"/>
    <w:basedOn w:val="Normal"/>
    <w:next w:val="Normal"/>
    <w:link w:val="Ttulo1Char"/>
    <w:uiPriority w:val="9"/>
    <w:qFormat/>
    <w:rsid w:val="00A54A5C"/>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CabealhoChar"/>
    <w:uiPriority w:val="99"/>
    <w:unhideWhenUsed/>
    <w:rsid w:val="00771993"/>
    <w:pPr>
      <w:tabs>
        <w:tab w:val="center" w:pos="4252"/>
        <w:tab w:val="right" w:pos="8504"/>
      </w:tabs>
      <w:spacing w:after="0" w:line="240" w:lineRule="auto"/>
    </w:pPr>
  </w:style>
  <w:style w:type="character" w:customStyle="1" w:styleId="CabealhoChar">
    <w:name w:val="Cabeçalho Char"/>
    <w:basedOn w:val="DefaultParagraphFont"/>
    <w:link w:val="Header"/>
    <w:uiPriority w:val="99"/>
    <w:rsid w:val="00771993"/>
    <w:rPr>
      <w:rFonts w:ascii="Calibri" w:eastAsia="Calibri" w:hAnsi="Calibri" w:cs="Times New Roman"/>
    </w:rPr>
  </w:style>
  <w:style w:type="paragraph" w:styleId="Footer">
    <w:name w:val="footer"/>
    <w:basedOn w:val="Normal"/>
    <w:link w:val="RodapChar"/>
    <w:uiPriority w:val="99"/>
    <w:unhideWhenUsed/>
    <w:rsid w:val="00771993"/>
    <w:pPr>
      <w:tabs>
        <w:tab w:val="center" w:pos="4252"/>
        <w:tab w:val="right" w:pos="8504"/>
      </w:tabs>
      <w:spacing w:after="0" w:line="240" w:lineRule="auto"/>
    </w:pPr>
  </w:style>
  <w:style w:type="character" w:customStyle="1" w:styleId="RodapChar">
    <w:name w:val="Rodapé Char"/>
    <w:basedOn w:val="DefaultParagraphFont"/>
    <w:link w:val="Footer"/>
    <w:uiPriority w:val="99"/>
    <w:rsid w:val="00771993"/>
    <w:rPr>
      <w:rFonts w:ascii="Calibri" w:eastAsia="Calibri" w:hAnsi="Calibri" w:cs="Times New Roman"/>
    </w:rPr>
  </w:style>
  <w:style w:type="paragraph" w:styleId="ListParagraph">
    <w:name w:val="List Paragraph"/>
    <w:basedOn w:val="Normal"/>
    <w:uiPriority w:val="34"/>
    <w:qFormat/>
    <w:rsid w:val="00771993"/>
    <w:pPr>
      <w:ind w:left="720"/>
      <w:contextualSpacing/>
    </w:pPr>
  </w:style>
  <w:style w:type="paragraph" w:styleId="BalloonText">
    <w:name w:val="Balloon Text"/>
    <w:basedOn w:val="Normal"/>
    <w:link w:val="TextodebaloChar"/>
    <w:uiPriority w:val="99"/>
    <w:semiHidden/>
    <w:unhideWhenUsed/>
    <w:rsid w:val="00771993"/>
    <w:pPr>
      <w:spacing w:after="0" w:line="240" w:lineRule="auto"/>
    </w:pPr>
    <w:rPr>
      <w:rFonts w:ascii="Tahoma" w:hAnsi="Tahoma" w:cs="Tahoma"/>
      <w:sz w:val="16"/>
      <w:szCs w:val="16"/>
    </w:rPr>
  </w:style>
  <w:style w:type="character" w:customStyle="1" w:styleId="TextodebaloChar">
    <w:name w:val="Texto de balão Char"/>
    <w:basedOn w:val="DefaultParagraphFont"/>
    <w:link w:val="BalloonText"/>
    <w:uiPriority w:val="99"/>
    <w:semiHidden/>
    <w:rsid w:val="00771993"/>
    <w:rPr>
      <w:rFonts w:ascii="Tahoma" w:eastAsia="Calibri" w:hAnsi="Tahoma" w:cs="Tahoma"/>
      <w:sz w:val="16"/>
      <w:szCs w:val="16"/>
    </w:rPr>
  </w:style>
  <w:style w:type="character" w:styleId="Hyperlink">
    <w:name w:val="Hyperlink"/>
    <w:basedOn w:val="DefaultParagraphFont"/>
    <w:uiPriority w:val="99"/>
    <w:unhideWhenUsed/>
    <w:rsid w:val="00877DA6"/>
    <w:rPr>
      <w:color w:val="0000FF" w:themeColor="hyperlink"/>
      <w:u w:val="single"/>
    </w:rPr>
  </w:style>
  <w:style w:type="character" w:customStyle="1" w:styleId="Ttulo1Char">
    <w:name w:val="Título 1 Char"/>
    <w:basedOn w:val="DefaultParagraphFont"/>
    <w:link w:val="Heading1"/>
    <w:uiPriority w:val="9"/>
    <w:rsid w:val="00A54A5C"/>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1.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s://www.redebrasilatual.com.br/saude-e-ciencia/lula-inaugura-centro-de-saude-no-rio-e-lanca-plano-de-r-600-milhoes-para-reduzir-filas-por-exames-e-cirurgias/" TargetMode="External" /><Relationship Id="rId5" Type="http://schemas.openxmlformats.org/officeDocument/2006/relationships/hyperlink" Target="https://www.gov.br/saude/pt-br/composicao/saes/drac/pnrf/situacao-da-adesao-dos-estados/informe_programa-de-filas-28-04-2023.pdf/" TargetMode="External" /><Relationship Id="rId6" Type="http://schemas.openxmlformats.org/officeDocument/2006/relationships/hyperlink" Target="mailto:ces@saude.sp.gov.br" TargetMode="External" /><Relationship Id="rId7" Type="http://schemas.openxmlformats.org/officeDocument/2006/relationships/hyperlink" Target="mailto:drs10@saude.sp.gov.br" TargetMode="External" /><Relationship Id="rId8" Type="http://schemas.openxmlformats.org/officeDocument/2006/relationships/image" Target="media/image1.png" /><Relationship Id="rId9" Type="http://schemas.openxmlformats.org/officeDocument/2006/relationships/header" Target="header1.xml" /></Relationships>
</file>

<file path=word/_rels/footer1.xml.rels>&#65279;<?xml version="1.0" encoding="utf-8" standalone="yes"?><Relationships xmlns="http://schemas.openxmlformats.org/package/2006/relationships"><Relationship Id="rId1" Type="http://schemas.openxmlformats.org/officeDocument/2006/relationships/image" Target="media/image4.jpeg" /></Relationships>
</file>

<file path=word/_rels/header1.xml.rels>&#65279;<?xml version="1.0" encoding="utf-8" standalone="yes"?><Relationships xmlns="http://schemas.openxmlformats.org/package/2006/relationships"><Relationship Id="rId1" Type="http://schemas.openxmlformats.org/officeDocument/2006/relationships/image" Target="media/image2.jpeg" /><Relationship Id="rId2" Type="http://schemas.openxmlformats.org/officeDocument/2006/relationships/image" Target="media/image3.png" /></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138</TotalTime>
  <Pages>4</Pages>
  <Words>912</Words>
  <Characters>4925</Characters>
  <Application>Microsoft Office Word</Application>
  <DocSecurity>0</DocSecurity>
  <Lines>41</Lines>
  <Paragraphs>11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5826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Marcos</dc:creator>
  <cp:lastModifiedBy>Marcos</cp:lastModifiedBy>
  <cp:revision>14</cp:revision>
  <cp:lastPrinted>2023-05-09T12:49:46Z</cp:lastPrinted>
  <dcterms:created xsi:type="dcterms:W3CDTF">2023-05-08T14:28:00Z</dcterms:created>
  <dcterms:modified xsi:type="dcterms:W3CDTF">2023-05-08T16:46:00Z</dcterms:modified>
</cp:coreProperties>
</file>