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373E" w:rsidP="00DA373E" w14:paraId="35002182" w14:textId="77777777">
      <w:pPr>
        <w:rPr>
          <w:b/>
          <w:sz w:val="24"/>
          <w:szCs w:val="24"/>
        </w:rPr>
      </w:pPr>
    </w:p>
    <w:p w:rsidR="00964BC8" w:rsidRPr="00DA373E" w:rsidP="00DA373E" w14:paraId="611243E7" w14:textId="77777777">
      <w:pPr>
        <w:shd w:val="clear" w:color="auto" w:fill="E7E6E6" w:themeFill="background2"/>
        <w:jc w:val="center"/>
        <w:rPr>
          <w:b/>
          <w:sz w:val="28"/>
          <w:szCs w:val="28"/>
        </w:rPr>
      </w:pPr>
      <w:r w:rsidRPr="00DA373E">
        <w:rPr>
          <w:b/>
          <w:sz w:val="28"/>
          <w:szCs w:val="28"/>
        </w:rPr>
        <w:t>T</w:t>
      </w:r>
      <w:r w:rsidRPr="00DA373E">
        <w:rPr>
          <w:b/>
          <w:sz w:val="28"/>
          <w:szCs w:val="28"/>
        </w:rPr>
        <w:t>ERMO</w:t>
      </w:r>
      <w:r w:rsidR="009140D8">
        <w:rPr>
          <w:b/>
          <w:sz w:val="28"/>
          <w:szCs w:val="28"/>
        </w:rPr>
        <w:t xml:space="preserve"> </w:t>
      </w:r>
      <w:r w:rsidRPr="00DA373E">
        <w:rPr>
          <w:b/>
          <w:sz w:val="28"/>
          <w:szCs w:val="28"/>
        </w:rPr>
        <w:t>DE</w:t>
      </w:r>
      <w:r w:rsidR="009140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COMPROMISSO</w:t>
      </w:r>
      <w:r w:rsidR="009140D8">
        <w:rPr>
          <w:b/>
          <w:sz w:val="28"/>
          <w:szCs w:val="28"/>
        </w:rPr>
        <w:t xml:space="preserve"> </w:t>
      </w:r>
      <w:r w:rsidRPr="00DA373E" w:rsidR="000D4D78">
        <w:rPr>
          <w:b/>
          <w:sz w:val="28"/>
          <w:szCs w:val="28"/>
        </w:rPr>
        <w:t>“</w:t>
      </w:r>
      <w:r w:rsidRPr="00DA373E">
        <w:rPr>
          <w:b/>
          <w:sz w:val="28"/>
          <w:szCs w:val="28"/>
        </w:rPr>
        <w:t>P</w:t>
      </w:r>
      <w:r w:rsidRPr="00DA373E">
        <w:rPr>
          <w:b/>
          <w:sz w:val="28"/>
          <w:szCs w:val="28"/>
        </w:rPr>
        <w:t>ROGRAMA</w:t>
      </w:r>
      <w:r w:rsidR="009140D8">
        <w:rPr>
          <w:b/>
          <w:sz w:val="28"/>
          <w:szCs w:val="28"/>
        </w:rPr>
        <w:t xml:space="preserve"> </w:t>
      </w:r>
      <w:r w:rsidRPr="00DA373E">
        <w:rPr>
          <w:b/>
          <w:sz w:val="28"/>
          <w:szCs w:val="28"/>
        </w:rPr>
        <w:t>ADOTE</w:t>
      </w:r>
      <w:r w:rsidR="009140D8">
        <w:rPr>
          <w:b/>
          <w:sz w:val="28"/>
          <w:szCs w:val="28"/>
        </w:rPr>
        <w:t xml:space="preserve"> </w:t>
      </w:r>
      <w:r w:rsidRPr="00DA373E">
        <w:rPr>
          <w:b/>
          <w:sz w:val="28"/>
          <w:szCs w:val="28"/>
        </w:rPr>
        <w:t>UMA</w:t>
      </w:r>
      <w:r w:rsidR="009140D8">
        <w:rPr>
          <w:b/>
          <w:sz w:val="28"/>
          <w:szCs w:val="28"/>
        </w:rPr>
        <w:t xml:space="preserve"> </w:t>
      </w:r>
      <w:r w:rsidRPr="00DA373E">
        <w:rPr>
          <w:b/>
          <w:sz w:val="28"/>
          <w:szCs w:val="28"/>
        </w:rPr>
        <w:t>P</w:t>
      </w:r>
      <w:r w:rsidRPr="00DA373E">
        <w:rPr>
          <w:b/>
          <w:sz w:val="28"/>
          <w:szCs w:val="28"/>
        </w:rPr>
        <w:t>R</w:t>
      </w:r>
      <w:r w:rsidRPr="00DA373E">
        <w:rPr>
          <w:b/>
          <w:sz w:val="28"/>
          <w:szCs w:val="28"/>
        </w:rPr>
        <w:t>AÇA</w:t>
      </w:r>
      <w:r w:rsidRPr="00DA373E" w:rsidR="000D4D78">
        <w:rPr>
          <w:b/>
          <w:sz w:val="28"/>
          <w:szCs w:val="28"/>
        </w:rPr>
        <w:t>”</w:t>
      </w:r>
    </w:p>
    <w:p w:rsidR="00964BC8" w:rsidRPr="00964BC8" w:rsidP="00587D58" w14:paraId="14C3E04B" w14:textId="77777777">
      <w:pPr>
        <w:rPr>
          <w:sz w:val="24"/>
          <w:szCs w:val="24"/>
        </w:rPr>
      </w:pPr>
    </w:p>
    <w:p w:rsidR="00964BC8" w:rsidP="00652D88" w14:paraId="39805BE3" w14:textId="77777777">
      <w:pPr>
        <w:jc w:val="center"/>
        <w:rPr>
          <w:sz w:val="24"/>
          <w:szCs w:val="24"/>
        </w:rPr>
      </w:pPr>
      <w:r w:rsidRPr="00652D88">
        <w:rPr>
          <w:noProof/>
          <w:sz w:val="24"/>
          <w:szCs w:val="24"/>
          <w:lang w:eastAsia="pt-BR"/>
        </w:rPr>
        <w:drawing>
          <wp:inline distT="0" distB="0" distL="0" distR="0">
            <wp:extent cx="1095375" cy="1009650"/>
            <wp:effectExtent l="19050" t="0" r="9525" b="0"/>
            <wp:docPr id="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91" w:rsidP="00E0636E" w14:paraId="0C51E79D" w14:textId="77777777">
      <w:pPr>
        <w:spacing w:after="0"/>
        <w:rPr>
          <w:b/>
          <w:sz w:val="24"/>
          <w:szCs w:val="24"/>
        </w:rPr>
      </w:pPr>
      <w:r w:rsidRPr="00964BC8">
        <w:rPr>
          <w:b/>
          <w:sz w:val="24"/>
          <w:szCs w:val="24"/>
        </w:rPr>
        <w:t>ADOTANTE</w:t>
      </w:r>
      <w:r w:rsidR="00DA373E">
        <w:rPr>
          <w:b/>
          <w:sz w:val="24"/>
          <w:szCs w:val="24"/>
        </w:rPr>
        <w:t>:</w:t>
      </w:r>
    </w:p>
    <w:p w:rsidR="00A43D52" w:rsidP="00E0636E" w14:paraId="3D2F24D6" w14:textId="77777777">
      <w:pPr>
        <w:spacing w:after="0" w:line="240" w:lineRule="auto"/>
        <w:rPr>
          <w:b/>
          <w:sz w:val="24"/>
          <w:szCs w:val="24"/>
        </w:rPr>
      </w:pPr>
    </w:p>
    <w:p w:rsidR="00464791" w:rsidRPr="00464791" w:rsidP="00E0636E" w14:paraId="54A5056D" w14:textId="77777777">
      <w:pPr>
        <w:spacing w:after="0" w:line="240" w:lineRule="auto"/>
        <w:rPr>
          <w:b/>
          <w:sz w:val="24"/>
          <w:szCs w:val="24"/>
        </w:rPr>
      </w:pPr>
      <w:r w:rsidRPr="00464791">
        <w:rPr>
          <w:b/>
          <w:sz w:val="24"/>
          <w:szCs w:val="24"/>
        </w:rPr>
        <w:t>NOME:</w:t>
      </w:r>
      <w:r w:rsidR="009140D8">
        <w:rPr>
          <w:b/>
          <w:sz w:val="24"/>
          <w:szCs w:val="24"/>
        </w:rPr>
        <w:t xml:space="preserve">     </w:t>
      </w:r>
    </w:p>
    <w:p w:rsidR="00964BC8" w:rsidRPr="00464791" w:rsidP="00E0636E" w14:paraId="59CDFEB6" w14:textId="777777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CNPJ:</w:t>
      </w:r>
      <w:r w:rsidR="009140D8">
        <w:rPr>
          <w:b/>
          <w:sz w:val="24"/>
          <w:szCs w:val="24"/>
        </w:rPr>
        <w:t xml:space="preserve">       </w:t>
      </w:r>
    </w:p>
    <w:p w:rsidR="00464791" w:rsidP="00E0636E" w14:paraId="4EB17D55" w14:textId="7777777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LOGRADO</w:t>
      </w:r>
      <w:r w:rsidR="00F2194D">
        <w:rPr>
          <w:b/>
          <w:sz w:val="24"/>
          <w:szCs w:val="24"/>
        </w:rPr>
        <w:t xml:space="preserve">URO: </w:t>
      </w:r>
      <w:r w:rsidR="009140D8">
        <w:rPr>
          <w:b/>
          <w:sz w:val="24"/>
          <w:szCs w:val="24"/>
        </w:rPr>
        <w:t xml:space="preserve">  </w:t>
      </w:r>
    </w:p>
    <w:p w:rsidR="00964BC8" w:rsidRPr="00464791" w:rsidP="00E0636E" w14:paraId="0A221154" w14:textId="77777777">
      <w:pPr>
        <w:spacing w:after="0" w:line="240" w:lineRule="auto"/>
        <w:rPr>
          <w:b/>
          <w:sz w:val="24"/>
          <w:szCs w:val="24"/>
        </w:rPr>
      </w:pPr>
      <w:r w:rsidRPr="00464791">
        <w:rPr>
          <w:b/>
          <w:sz w:val="24"/>
          <w:szCs w:val="24"/>
        </w:rPr>
        <w:t>CEP.:</w:t>
      </w:r>
      <w:r w:rsidR="009140D8">
        <w:rPr>
          <w:b/>
          <w:sz w:val="24"/>
          <w:szCs w:val="24"/>
        </w:rPr>
        <w:t xml:space="preserve">   </w:t>
      </w:r>
    </w:p>
    <w:p w:rsidR="00964BC8" w:rsidP="00E0636E" w14:paraId="57FF891F" w14:textId="77777777">
      <w:pPr>
        <w:spacing w:after="0"/>
        <w:rPr>
          <w:sz w:val="24"/>
          <w:szCs w:val="24"/>
        </w:rPr>
      </w:pPr>
    </w:p>
    <w:p w:rsidR="00E0636E" w:rsidRPr="00DF54D7" w:rsidP="00E0636E" w14:paraId="013C60A7" w14:textId="77777777">
      <w:pPr>
        <w:spacing w:after="0"/>
        <w:rPr>
          <w:sz w:val="24"/>
          <w:szCs w:val="24"/>
        </w:rPr>
      </w:pPr>
      <w:r w:rsidRPr="00964BC8">
        <w:rPr>
          <w:b/>
          <w:sz w:val="24"/>
          <w:szCs w:val="24"/>
        </w:rPr>
        <w:t>ESPAÇO PÚBLICO ADOTADO:</w:t>
      </w:r>
      <w:r w:rsidR="009140D8">
        <w:rPr>
          <w:b/>
          <w:sz w:val="24"/>
          <w:szCs w:val="24"/>
        </w:rPr>
        <w:t xml:space="preserve"> </w:t>
      </w:r>
    </w:p>
    <w:p w:rsidR="003C39C1" w:rsidP="00E0636E" w14:paraId="045499D9" w14:textId="77777777">
      <w:pPr>
        <w:spacing w:after="0"/>
        <w:rPr>
          <w:b/>
          <w:sz w:val="24"/>
          <w:szCs w:val="24"/>
        </w:rPr>
      </w:pPr>
    </w:p>
    <w:p w:rsidR="00964BC8" w:rsidP="00587D58" w14:paraId="3C9ECFA2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INÍCIO DE VIGÊNCIA: </w:t>
      </w:r>
    </w:p>
    <w:p w:rsidR="00A6122D" w:rsidP="00A6122D" w14:paraId="339048DC" w14:textId="36CD3F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forma do presente TERMO DE COMPROMISSO, a empresa/instituição acima identificada, doravante denominada ADOTANTE, se compromete a cumprir com todas as condições abaixo descritas, na forma da lei: DECRETO 5613/2017 e Lei 2752/2</w:t>
      </w:r>
      <w:r w:rsidR="00C0007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11.</w:t>
      </w:r>
    </w:p>
    <w:p w:rsidR="00A6122D" w:rsidP="00A6122D" w14:paraId="4147F3B1" w14:textId="10DAD941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</w:t>
      </w:r>
      <w:r w:rsidR="009140D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zelar pela manutenção e conservação</w:t>
      </w:r>
      <w:r w:rsidR="009140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 ESPAÇO ADOTADO, mantendo-o(</w:t>
      </w:r>
      <w:r w:rsidR="00C0007B">
        <w:rPr>
          <w:sz w:val="24"/>
          <w:szCs w:val="24"/>
        </w:rPr>
        <w:t>a) em</w:t>
      </w:r>
      <w:r>
        <w:rPr>
          <w:sz w:val="24"/>
          <w:szCs w:val="24"/>
        </w:rPr>
        <w:t xml:space="preserve"> perfeitas condições de limpeza, realizando sempre que necessário os serviços de manutenção de árvores, arbustos, flores e gramados, abrangendo a poda, a irrigação a remoção de pragas, ervas daninhas e demais serviços de manutenção e conservação.</w:t>
      </w:r>
    </w:p>
    <w:p w:rsidR="00A6122D" w:rsidP="00A6122D" w14:paraId="005CA9FE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</w:t>
      </w:r>
      <w:r w:rsidR="009140D8">
        <w:rPr>
          <w:sz w:val="24"/>
          <w:szCs w:val="24"/>
        </w:rPr>
        <w:t xml:space="preserve"> </w:t>
      </w:r>
      <w:r>
        <w:rPr>
          <w:sz w:val="24"/>
          <w:szCs w:val="24"/>
        </w:rPr>
        <w:t>realizar ações de melhorias, de ampliação, de modernização, de reforma e substituição de espécies, somente após apresentação de projeto e aprovação</w:t>
      </w:r>
      <w:r w:rsidR="009140D8">
        <w:rPr>
          <w:sz w:val="24"/>
          <w:szCs w:val="24"/>
        </w:rPr>
        <w:t xml:space="preserve"> </w:t>
      </w:r>
      <w:r>
        <w:rPr>
          <w:sz w:val="24"/>
          <w:szCs w:val="24"/>
        </w:rPr>
        <w:t>do mesmo pelas áreas responsáveis da Prefeitura Municipal de Cordeirópolis, ou em Termos Aditivos de Compromisso com autorização prévia das mesmas.</w:t>
      </w:r>
    </w:p>
    <w:p w:rsidR="00A6122D" w:rsidP="00A6122D" w14:paraId="7DF21CD5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ADOTANTE se compromete a </w:t>
      </w:r>
      <w:r>
        <w:rPr>
          <w:b/>
          <w:sz w:val="24"/>
          <w:szCs w:val="24"/>
        </w:rPr>
        <w:t>NÃO</w:t>
      </w:r>
      <w:r>
        <w:rPr>
          <w:sz w:val="24"/>
          <w:szCs w:val="24"/>
        </w:rPr>
        <w:t xml:space="preserve"> realização de </w:t>
      </w:r>
      <w:r>
        <w:rPr>
          <w:b/>
          <w:sz w:val="24"/>
          <w:szCs w:val="24"/>
        </w:rPr>
        <w:t xml:space="preserve">QUALQUER </w:t>
      </w:r>
      <w:r>
        <w:rPr>
          <w:sz w:val="24"/>
          <w:szCs w:val="24"/>
        </w:rPr>
        <w:t>obra ou ação de</w:t>
      </w:r>
      <w:r w:rsidR="00914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melhorias, ampliação, modernização, reforma, que </w:t>
      </w:r>
      <w:r>
        <w:rPr>
          <w:b/>
          <w:sz w:val="24"/>
          <w:szCs w:val="24"/>
        </w:rPr>
        <w:t xml:space="preserve">NÃO </w:t>
      </w:r>
      <w:r>
        <w:rPr>
          <w:sz w:val="24"/>
          <w:szCs w:val="24"/>
        </w:rPr>
        <w:t>esteja previamente previstas no projeto pré-aprovado pelas áreas responsáveis da Prefeitura Municipal de Cordeirópolis</w:t>
      </w:r>
      <w:r w:rsidR="009140D8">
        <w:rPr>
          <w:sz w:val="24"/>
          <w:szCs w:val="24"/>
        </w:rPr>
        <w:t xml:space="preserve"> </w:t>
      </w:r>
      <w:r>
        <w:rPr>
          <w:sz w:val="24"/>
          <w:szCs w:val="24"/>
        </w:rPr>
        <w:t>ou em</w:t>
      </w:r>
      <w:r w:rsidR="009140D8">
        <w:rPr>
          <w:sz w:val="24"/>
          <w:szCs w:val="24"/>
        </w:rPr>
        <w:t xml:space="preserve"> </w:t>
      </w:r>
      <w:r>
        <w:rPr>
          <w:sz w:val="24"/>
          <w:szCs w:val="24"/>
        </w:rPr>
        <w:t>“Termos Aditivos de Compromisso” também aprovado pelas áreas responsáveis da Prefeitura Municipal de Cordeirópolis.</w:t>
      </w:r>
    </w:p>
    <w:p w:rsidR="00A6122D" w:rsidP="00A6122D" w14:paraId="4C4913FC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 não impedir o uso do local público adotado pela população em geral.</w:t>
      </w:r>
    </w:p>
    <w:p w:rsidR="009140D8" w:rsidP="00A6122D" w14:paraId="2A909579" w14:textId="77777777">
      <w:pPr>
        <w:ind w:left="5" w:right="41"/>
        <w:jc w:val="both"/>
        <w:rPr>
          <w:sz w:val="24"/>
          <w:szCs w:val="24"/>
        </w:rPr>
      </w:pPr>
    </w:p>
    <w:p w:rsidR="00A6122D" w:rsidP="00A6122D" w14:paraId="07C2FE27" w14:textId="77777777">
      <w:pPr>
        <w:ind w:left="5" w:right="41"/>
        <w:jc w:val="both"/>
        <w:rPr>
          <w:sz w:val="24"/>
          <w:szCs w:val="24"/>
        </w:rPr>
      </w:pPr>
    </w:p>
    <w:p w:rsidR="00A6122D" w:rsidP="00A6122D" w14:paraId="5E9CE4AD" w14:textId="77777777">
      <w:pPr>
        <w:ind w:left="5" w:right="41"/>
        <w:jc w:val="both"/>
        <w:rPr>
          <w:sz w:val="24"/>
          <w:szCs w:val="24"/>
        </w:rPr>
      </w:pPr>
    </w:p>
    <w:p w:rsidR="00A6122D" w:rsidP="00A6122D" w14:paraId="43FD97C4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que com o término da vigência, ou na hipótese de extinção do “Termo de Compromisso”, as benfeitorias, equipamentos e demais melhoramentos custeados pelo adotante reverterão automaticamente ao patrimônio do Município, não tendo o adotante direito à retenção, ressarcimento ou indenização.</w:t>
      </w:r>
    </w:p>
    <w:p w:rsidR="00A6122D" w:rsidP="00A6122D" w14:paraId="72B408A6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 colocação de placas indicativas do compromisso conforme especifica o anexo do DECRETO 5613/2017.</w:t>
      </w:r>
    </w:p>
    <w:p w:rsidR="00A6122D" w:rsidP="00A6122D" w14:paraId="7FBCCF52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 instalar placas no local adotado, de forma que não prejudique as benfeitorias e a vegetação do local.</w:t>
      </w:r>
    </w:p>
    <w:p w:rsidR="00A6122D" w:rsidP="00A6122D" w14:paraId="096A8949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 instalação de placas em trevos;</w:t>
      </w:r>
      <w:r w:rsidR="009140D8">
        <w:rPr>
          <w:sz w:val="24"/>
          <w:szCs w:val="24"/>
        </w:rPr>
        <w:t xml:space="preserve"> </w:t>
      </w:r>
      <w:r>
        <w:rPr>
          <w:sz w:val="24"/>
          <w:szCs w:val="24"/>
        </w:rPr>
        <w:t>rotatórias; e, canteiros centrais de vias ou qualquer outro logradouro público somente e mediante a autorização prévia da Secretaria Municipal de Governo e Segurança Pública, devido à interferência na visibilidade dos veículos que transitam nas vias;</w:t>
      </w:r>
    </w:p>
    <w:p w:rsidR="00A6122D" w:rsidP="00A6122D" w14:paraId="572158CF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 somente divulgar nas placas imagens e/ou logomarcas da entidade adotante, não sendo permitida publicidade de terceiros.</w:t>
      </w:r>
    </w:p>
    <w:p w:rsidR="00A6122D" w:rsidP="00A6122D" w14:paraId="3558EC3E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ADOTANTE se compromete a arcar com os custos com a confecção, instalação e manutenção da placa indicativa de adoção. </w:t>
      </w:r>
    </w:p>
    <w:p w:rsidR="00A6122D" w:rsidP="00A6122D" w14:paraId="2F6BE7B5" w14:textId="77777777">
      <w:pPr>
        <w:ind w:left="5" w:right="41"/>
        <w:jc w:val="both"/>
        <w:rPr>
          <w:sz w:val="24"/>
          <w:szCs w:val="24"/>
        </w:rPr>
      </w:pPr>
      <w:r>
        <w:rPr>
          <w:sz w:val="24"/>
          <w:szCs w:val="24"/>
        </w:rPr>
        <w:t>O ADOTANTE se compromete a retirar as placas ao término do Termo de Compromisso.</w:t>
      </w:r>
    </w:p>
    <w:p w:rsidR="00E0636E" w:rsidP="00A6122D" w14:paraId="59A4D4C8" w14:textId="77777777">
      <w:pPr>
        <w:rPr>
          <w:sz w:val="24"/>
          <w:szCs w:val="24"/>
        </w:rPr>
      </w:pPr>
      <w:r>
        <w:rPr>
          <w:sz w:val="24"/>
          <w:szCs w:val="24"/>
        </w:rPr>
        <w:t>Os custos com manutenção e/ou reposição de equipamentos é de responsabilidade da municipalidade.</w:t>
      </w:r>
    </w:p>
    <w:p w:rsidR="00A6122D" w:rsidP="00A6122D" w14:paraId="2383E82E" w14:textId="77777777">
      <w:pPr>
        <w:rPr>
          <w:sz w:val="24"/>
          <w:szCs w:val="24"/>
        </w:rPr>
      </w:pPr>
    </w:p>
    <w:p w:rsidR="00587D58" w:rsidRPr="00D6552D" w:rsidP="00587D58" w14:paraId="166EF94A" w14:textId="0ADC411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Cordeirópolis, </w:t>
      </w:r>
      <w:r w:rsidR="00095D16">
        <w:rPr>
          <w:sz w:val="24"/>
          <w:szCs w:val="24"/>
        </w:rPr>
        <w:t>XX</w:t>
      </w:r>
      <w:r w:rsidR="00D6552D">
        <w:rPr>
          <w:sz w:val="24"/>
          <w:szCs w:val="24"/>
        </w:rPr>
        <w:t xml:space="preserve"> de</w:t>
      </w:r>
      <w:r w:rsidR="00095D16">
        <w:rPr>
          <w:sz w:val="24"/>
          <w:szCs w:val="24"/>
        </w:rPr>
        <w:t xml:space="preserve"> XXXXXX</w:t>
      </w:r>
      <w:r w:rsidR="00464791">
        <w:rPr>
          <w:sz w:val="24"/>
          <w:szCs w:val="24"/>
        </w:rPr>
        <w:t xml:space="preserve"> </w:t>
      </w:r>
      <w:r w:rsidR="00D6552D">
        <w:rPr>
          <w:sz w:val="24"/>
          <w:szCs w:val="24"/>
        </w:rPr>
        <w:t xml:space="preserve">de </w:t>
      </w:r>
      <w:r w:rsidR="00C0007B">
        <w:rPr>
          <w:sz w:val="24"/>
          <w:szCs w:val="24"/>
        </w:rPr>
        <w:t>XXXX</w:t>
      </w:r>
      <w:r w:rsidR="00D6552D">
        <w:rPr>
          <w:sz w:val="24"/>
          <w:szCs w:val="24"/>
        </w:rPr>
        <w:t>.</w:t>
      </w:r>
    </w:p>
    <w:p w:rsidR="00464791" w:rsidP="000D4D78" w14:paraId="3A5E57C9" w14:textId="77777777">
      <w:pPr>
        <w:spacing w:after="0"/>
        <w:rPr>
          <w:sz w:val="24"/>
          <w:szCs w:val="24"/>
        </w:rPr>
      </w:pPr>
    </w:p>
    <w:p w:rsidR="003C39C1" w:rsidP="000D4D78" w14:paraId="505A93EF" w14:textId="77777777">
      <w:pPr>
        <w:spacing w:after="0"/>
        <w:rPr>
          <w:sz w:val="24"/>
          <w:szCs w:val="24"/>
        </w:rPr>
      </w:pPr>
    </w:p>
    <w:p w:rsidR="00E0636E" w:rsidP="000D4D78" w14:paraId="3DEA1077" w14:textId="77777777">
      <w:pPr>
        <w:spacing w:after="0"/>
        <w:rPr>
          <w:sz w:val="24"/>
          <w:szCs w:val="24"/>
        </w:rPr>
      </w:pPr>
    </w:p>
    <w:p w:rsidR="00464791" w:rsidP="000D4D78" w14:paraId="57867A7F" w14:textId="77777777">
      <w:pPr>
        <w:spacing w:after="0"/>
        <w:rPr>
          <w:sz w:val="24"/>
          <w:szCs w:val="24"/>
        </w:rPr>
      </w:pPr>
    </w:p>
    <w:p w:rsidR="00587D58" w:rsidRPr="000D4D78" w:rsidP="000D4D78" w14:paraId="5D164F19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4C0215">
        <w:rPr>
          <w:sz w:val="24"/>
          <w:szCs w:val="24"/>
        </w:rPr>
        <w:t>_______</w:t>
      </w:r>
      <w:r>
        <w:rPr>
          <w:sz w:val="24"/>
          <w:szCs w:val="24"/>
        </w:rPr>
        <w:t>_______________</w:t>
      </w:r>
      <w:r w:rsidR="00DF2907">
        <w:rPr>
          <w:sz w:val="24"/>
          <w:szCs w:val="24"/>
        </w:rPr>
        <w:t>__</w:t>
      </w:r>
      <w:r>
        <w:rPr>
          <w:sz w:val="24"/>
          <w:szCs w:val="24"/>
        </w:rPr>
        <w:tab/>
      </w:r>
      <w:r w:rsidR="00DF2907">
        <w:rPr>
          <w:sz w:val="24"/>
          <w:szCs w:val="24"/>
        </w:rPr>
        <w:t xml:space="preserve">  </w:t>
      </w:r>
      <w:r w:rsidR="009140D8">
        <w:rPr>
          <w:sz w:val="24"/>
          <w:szCs w:val="24"/>
        </w:rPr>
        <w:t xml:space="preserve"> </w:t>
      </w:r>
      <w:r w:rsidR="00DF2907">
        <w:rPr>
          <w:sz w:val="24"/>
          <w:szCs w:val="24"/>
        </w:rPr>
        <w:t>___</w:t>
      </w:r>
      <w:r w:rsidR="004C0215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</w:t>
      </w:r>
    </w:p>
    <w:p w:rsidR="000D4D78" w:rsidP="000D4D78" w14:paraId="3BE560AD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NOME</w:t>
      </w:r>
      <w:r w:rsidR="00095D16">
        <w:rPr>
          <w:sz w:val="24"/>
          <w:szCs w:val="24"/>
        </w:rPr>
        <w:t xml:space="preserve">: DO RESPOSÁVEL ADOTANTE     </w:t>
      </w:r>
      <w:r w:rsidR="009140D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Nivaldo Menezes</w:t>
      </w:r>
    </w:p>
    <w:p w:rsidR="00964BC8" w:rsidP="00DA373E" w14:paraId="69BAAA95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40D8">
        <w:rPr>
          <w:sz w:val="24"/>
          <w:szCs w:val="24"/>
        </w:rPr>
        <w:t xml:space="preserve">             </w:t>
      </w:r>
      <w:r w:rsidR="00DF2907">
        <w:rPr>
          <w:sz w:val="24"/>
          <w:szCs w:val="24"/>
        </w:rPr>
        <w:t xml:space="preserve">  </w:t>
      </w:r>
      <w:r w:rsidR="009140D8">
        <w:rPr>
          <w:sz w:val="24"/>
          <w:szCs w:val="24"/>
        </w:rPr>
        <w:t xml:space="preserve">   </w:t>
      </w:r>
      <w:r>
        <w:rPr>
          <w:sz w:val="24"/>
          <w:szCs w:val="24"/>
        </w:rPr>
        <w:t>Secretário Municipal de Serviços Públicos</w:t>
      </w:r>
    </w:p>
    <w:p w:rsidR="00E0636E" w:rsidP="00DA373E" w14:paraId="392EF8E3" w14:textId="77777777">
      <w:pPr>
        <w:spacing w:after="0"/>
        <w:rPr>
          <w:sz w:val="24"/>
          <w:szCs w:val="24"/>
        </w:rPr>
      </w:pPr>
    </w:p>
    <w:p w:rsidR="003C39C1" w:rsidP="00DA373E" w14:paraId="5A0EDF60" w14:textId="77777777">
      <w:pPr>
        <w:spacing w:after="0"/>
        <w:rPr>
          <w:sz w:val="24"/>
          <w:szCs w:val="24"/>
        </w:rPr>
      </w:pPr>
    </w:p>
    <w:p w:rsidR="003C39C1" w:rsidP="00DA373E" w14:paraId="079C4796" w14:textId="77777777">
      <w:pPr>
        <w:spacing w:after="0"/>
        <w:rPr>
          <w:sz w:val="24"/>
          <w:szCs w:val="24"/>
        </w:rPr>
      </w:pPr>
    </w:p>
    <w:p w:rsidR="00464791" w:rsidP="003C39C1" w14:paraId="1172F394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64791" w:rsidP="00464791" w14:paraId="01F71D15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José </w:t>
      </w:r>
      <w:r>
        <w:rPr>
          <w:sz w:val="24"/>
          <w:szCs w:val="24"/>
        </w:rPr>
        <w:t>Adinan</w:t>
      </w:r>
      <w:r w:rsidR="009140D8">
        <w:rPr>
          <w:sz w:val="24"/>
          <w:szCs w:val="24"/>
        </w:rPr>
        <w:t xml:space="preserve"> </w:t>
      </w:r>
      <w:r>
        <w:rPr>
          <w:sz w:val="24"/>
          <w:szCs w:val="24"/>
        </w:rPr>
        <w:t>Ortolan</w:t>
      </w:r>
    </w:p>
    <w:p w:rsidR="00464791" w:rsidRPr="00964BC8" w:rsidP="00464791" w14:paraId="00235778" w14:textId="7777777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  <w:r w:rsidR="003C39C1">
        <w:rPr>
          <w:sz w:val="24"/>
          <w:szCs w:val="24"/>
        </w:rPr>
        <w:t xml:space="preserve"> de Cordeirópolis</w:t>
      </w:r>
    </w:p>
    <w:sectPr w:rsidSect="004C0215">
      <w:headerReference w:type="default" r:id="rId5"/>
      <w:footerReference w:type="default" r:id="rId6"/>
      <w:pgSz w:w="11906" w:h="16838" w:code="9"/>
      <w:pgMar w:top="1701" w:right="849" w:bottom="993" w:left="1276" w:header="709" w:footer="5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950682"/>
      <w:docPartObj>
        <w:docPartGallery w:val="Page Numbers (Bottom of Page)"/>
        <w:docPartUnique/>
      </w:docPartObj>
    </w:sdtPr>
    <w:sdtContent>
      <w:p w:rsidR="00AC7F49" w14:paraId="3ACC2667" w14:textId="77777777">
        <w:pPr>
          <w:pStyle w:val="Footer"/>
          <w:jc w:val="center"/>
        </w:pPr>
        <w:r>
          <w:fldChar w:fldCharType="begin"/>
        </w:r>
        <w:r w:rsidR="00164B9F">
          <w:instrText xml:space="preserve"> PAGE   \* MERGEFORMAT </w:instrText>
        </w:r>
        <w:r>
          <w:fldChar w:fldCharType="separate"/>
        </w:r>
        <w:r w:rsidR="001B1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F49" w:rsidRPr="004C0215" w:rsidP="004C0215" w14:paraId="44EA1E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F49" w14:paraId="72EFF46C" w14:textId="77777777">
    <w:pPr>
      <w:pStyle w:val="Header"/>
    </w:pPr>
    <w:r>
      <w:ptab w:relativeTo="margin" w:alignment="center" w:leader="none"/>
    </w:r>
    <w:r>
      <w:rPr>
        <w:noProof/>
        <w:lang w:eastAsia="pt-BR"/>
      </w:rPr>
      <w:drawing>
        <wp:inline distT="0" distB="0" distL="0" distR="0">
          <wp:extent cx="2105025" cy="771525"/>
          <wp:effectExtent l="19050" t="0" r="9525" b="0"/>
          <wp:docPr id="21" name="Imagem 21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071386" name="Imagem 18" descr="cabeçalho_3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A5D93"/>
    <w:multiLevelType w:val="hybridMultilevel"/>
    <w:tmpl w:val="50F07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02472"/>
    <w:multiLevelType w:val="hybridMultilevel"/>
    <w:tmpl w:val="CF521588"/>
    <w:lvl w:ilvl="0">
      <w:start w:val="3"/>
      <w:numFmt w:val="upperRoman"/>
      <w:lvlText w:val="%1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D71065"/>
    <w:multiLevelType w:val="hybridMultilevel"/>
    <w:tmpl w:val="41024C6C"/>
    <w:lvl w:ilvl="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0852A3"/>
    <w:multiLevelType w:val="hybridMultilevel"/>
    <w:tmpl w:val="F1A29286"/>
    <w:lvl w:ilvl="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C8"/>
    <w:rsid w:val="0002739C"/>
    <w:rsid w:val="00044132"/>
    <w:rsid w:val="000462E1"/>
    <w:rsid w:val="00063C69"/>
    <w:rsid w:val="00095D16"/>
    <w:rsid w:val="000B5382"/>
    <w:rsid w:val="000D4D78"/>
    <w:rsid w:val="00105CA6"/>
    <w:rsid w:val="00164B9F"/>
    <w:rsid w:val="001B18CA"/>
    <w:rsid w:val="003133D5"/>
    <w:rsid w:val="00366468"/>
    <w:rsid w:val="003C39C1"/>
    <w:rsid w:val="003F4A0A"/>
    <w:rsid w:val="004109FB"/>
    <w:rsid w:val="00430A3D"/>
    <w:rsid w:val="00464791"/>
    <w:rsid w:val="004C0215"/>
    <w:rsid w:val="004F7DEB"/>
    <w:rsid w:val="005155AF"/>
    <w:rsid w:val="0053075F"/>
    <w:rsid w:val="0053402C"/>
    <w:rsid w:val="00587D58"/>
    <w:rsid w:val="005B2CAE"/>
    <w:rsid w:val="00650280"/>
    <w:rsid w:val="00652D88"/>
    <w:rsid w:val="0068548F"/>
    <w:rsid w:val="006C194C"/>
    <w:rsid w:val="007514B6"/>
    <w:rsid w:val="00760560"/>
    <w:rsid w:val="008E4101"/>
    <w:rsid w:val="008E689E"/>
    <w:rsid w:val="009140D8"/>
    <w:rsid w:val="00955D69"/>
    <w:rsid w:val="00964BC8"/>
    <w:rsid w:val="00972E50"/>
    <w:rsid w:val="009E37DD"/>
    <w:rsid w:val="009F14F7"/>
    <w:rsid w:val="00A43D52"/>
    <w:rsid w:val="00A6122D"/>
    <w:rsid w:val="00AC7F49"/>
    <w:rsid w:val="00AF5947"/>
    <w:rsid w:val="00B048D7"/>
    <w:rsid w:val="00B50441"/>
    <w:rsid w:val="00C0007B"/>
    <w:rsid w:val="00C2047C"/>
    <w:rsid w:val="00C450EE"/>
    <w:rsid w:val="00CC2F85"/>
    <w:rsid w:val="00D432BF"/>
    <w:rsid w:val="00D6552D"/>
    <w:rsid w:val="00DA373E"/>
    <w:rsid w:val="00DF2907"/>
    <w:rsid w:val="00DF54D7"/>
    <w:rsid w:val="00E0636E"/>
    <w:rsid w:val="00F17A6C"/>
    <w:rsid w:val="00F2194D"/>
    <w:rsid w:val="00FA07AE"/>
    <w:rsid w:val="00FA4DE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A0A198-6397-4A57-95F7-00642213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A3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373E"/>
  </w:style>
  <w:style w:type="paragraph" w:styleId="Footer">
    <w:name w:val="footer"/>
    <w:basedOn w:val="Normal"/>
    <w:link w:val="RodapChar"/>
    <w:uiPriority w:val="99"/>
    <w:unhideWhenUsed/>
    <w:rsid w:val="00DA3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373E"/>
  </w:style>
  <w:style w:type="paragraph" w:styleId="BalloonText">
    <w:name w:val="Balloon Text"/>
    <w:basedOn w:val="Normal"/>
    <w:link w:val="TextodebaloChar"/>
    <w:uiPriority w:val="99"/>
    <w:semiHidden/>
    <w:unhideWhenUsed/>
    <w:rsid w:val="003F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F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Alberto Dos Santos</dc:creator>
  <cp:lastModifiedBy>Assessora Bruna Rafaela Vidoretti</cp:lastModifiedBy>
  <cp:revision>2</cp:revision>
  <cp:lastPrinted>2022-04-25T15:38:00Z</cp:lastPrinted>
  <dcterms:created xsi:type="dcterms:W3CDTF">2022-06-21T13:34:00Z</dcterms:created>
  <dcterms:modified xsi:type="dcterms:W3CDTF">2022-06-21T13:34:00Z</dcterms:modified>
</cp:coreProperties>
</file>