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6BD" w:rsidRPr="00AD26BD" w:rsidRDefault="00AD26BD" w:rsidP="00AD26BD">
      <w:pPr>
        <w:shd w:val="clear" w:color="auto" w:fill="FFFFFF"/>
        <w:textAlignment w:val="baseline"/>
        <w:rPr>
          <w:rFonts w:ascii="Cambria" w:hAnsi="Cambria" w:cs="Arial"/>
          <w:i/>
          <w:iCs/>
          <w:sz w:val="25"/>
          <w:szCs w:val="25"/>
          <w:u w:val="single"/>
        </w:rPr>
      </w:pPr>
      <w:r w:rsidRPr="00AD26BD">
        <w:rPr>
          <w:rFonts w:ascii="Cambria" w:hAnsi="Cambria" w:cs="Arial"/>
          <w:b/>
          <w:bCs/>
          <w:i/>
          <w:iCs/>
          <w:sz w:val="25"/>
          <w:szCs w:val="25"/>
          <w:u w:val="single"/>
        </w:rPr>
        <w:t>COMISSÃO DE JUSTIÇA E REDAÇÃO</w:t>
      </w:r>
    </w:p>
    <w:p w:rsidR="00AD26BD" w:rsidRDefault="00AD26BD" w:rsidP="00AD26BD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Arial"/>
          <w:b/>
          <w:bCs/>
          <w:sz w:val="25"/>
          <w:szCs w:val="25"/>
        </w:rPr>
      </w:pPr>
      <w:r w:rsidRPr="00AD26BD">
        <w:rPr>
          <w:rFonts w:ascii="Cambria" w:hAnsi="Cambria" w:cs="Arial"/>
          <w:b/>
          <w:bCs/>
          <w:sz w:val="25"/>
          <w:szCs w:val="25"/>
        </w:rPr>
        <w:t xml:space="preserve">Redação Final do Projeto de Lei nº </w:t>
      </w:r>
      <w:r>
        <w:rPr>
          <w:rFonts w:ascii="Cambria" w:hAnsi="Cambria" w:cs="Arial"/>
          <w:b/>
          <w:bCs/>
          <w:sz w:val="25"/>
          <w:szCs w:val="25"/>
        </w:rPr>
        <w:t>52</w:t>
      </w:r>
      <w:r w:rsidRPr="00AD26BD">
        <w:rPr>
          <w:rFonts w:ascii="Cambria" w:hAnsi="Cambria" w:cs="Arial"/>
          <w:b/>
          <w:bCs/>
          <w:sz w:val="25"/>
          <w:szCs w:val="25"/>
        </w:rPr>
        <w:t xml:space="preserve">/2021, do </w:t>
      </w:r>
      <w:r>
        <w:rPr>
          <w:rFonts w:ascii="Cambria" w:hAnsi="Cambria" w:cs="Arial"/>
          <w:b/>
          <w:bCs/>
          <w:sz w:val="25"/>
          <w:szCs w:val="25"/>
        </w:rPr>
        <w:t>vereador Sérgio Balthazar Rodrigues de Oliveira, que i</w:t>
      </w:r>
      <w:r w:rsidRPr="00AD26BD">
        <w:rPr>
          <w:rFonts w:ascii="Cambria" w:hAnsi="Cambria" w:cs="Arial"/>
          <w:b/>
          <w:bCs/>
          <w:sz w:val="25"/>
          <w:szCs w:val="25"/>
        </w:rPr>
        <w:t xml:space="preserve">nstitui a Semana Municipal de Valorização do Professor no Município de Cordeirópolis. </w:t>
      </w:r>
    </w:p>
    <w:p w:rsidR="00AD26BD" w:rsidRPr="00AD26BD" w:rsidRDefault="00AD26BD" w:rsidP="00AD26BD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Arial"/>
          <w:b/>
          <w:sz w:val="25"/>
          <w:szCs w:val="25"/>
        </w:rPr>
      </w:pPr>
    </w:p>
    <w:p w:rsidR="00AD26BD" w:rsidRPr="00AD26BD" w:rsidRDefault="00AD26BD" w:rsidP="00AD26BD">
      <w:pPr>
        <w:shd w:val="clear" w:color="auto" w:fill="FFFFFF"/>
        <w:tabs>
          <w:tab w:val="left" w:pos="8505"/>
        </w:tabs>
        <w:autoSpaceDE w:val="0"/>
        <w:snapToGrid w:val="0"/>
        <w:jc w:val="both"/>
        <w:rPr>
          <w:rFonts w:ascii="Cambria" w:eastAsia="DejaVu Sans" w:hAnsi="Cambria" w:cs="Arial"/>
          <w:bCs/>
          <w:sz w:val="25"/>
          <w:szCs w:val="25"/>
          <w:lang w:val="pt-PT"/>
        </w:rPr>
      </w:pPr>
      <w:r w:rsidRPr="00AD26BD">
        <w:rPr>
          <w:rFonts w:ascii="Cambria" w:eastAsia="DejaVu Sans" w:hAnsi="Cambria" w:cs="Arial"/>
          <w:bCs/>
          <w:sz w:val="25"/>
          <w:szCs w:val="25"/>
          <w:lang w:val="pt-PT"/>
        </w:rPr>
        <w:t xml:space="preserve">Em virtude da aprovação </w:t>
      </w:r>
      <w:r w:rsidRPr="00AD26BD">
        <w:rPr>
          <w:rFonts w:ascii="Cambria" w:eastAsia="DejaVu Sans" w:hAnsi="Cambria" w:cs="Arial"/>
          <w:bCs/>
          <w:sz w:val="25"/>
          <w:szCs w:val="25"/>
          <w:lang w:val="pt-PT"/>
        </w:rPr>
        <w:t xml:space="preserve">do Substitutivo, </w:t>
      </w:r>
      <w:r w:rsidRPr="00AD26BD">
        <w:rPr>
          <w:rFonts w:ascii="Cambria" w:eastAsia="DejaVu Sans" w:hAnsi="Cambria" w:cs="Arial"/>
          <w:bCs/>
          <w:sz w:val="25"/>
          <w:szCs w:val="25"/>
          <w:lang w:val="pt-PT"/>
        </w:rPr>
        <w:t xml:space="preserve">em atendimento ao art. 262 do Regimento, esta Comissão apresenta a seguinte Redação Final: </w:t>
      </w:r>
      <w:bookmarkStart w:id="0" w:name="_GoBack"/>
      <w:bookmarkEnd w:id="0"/>
    </w:p>
    <w:p w:rsidR="00AD26BD" w:rsidRPr="00AD26BD" w:rsidRDefault="00AD26BD" w:rsidP="00AD26BD">
      <w:pPr>
        <w:spacing w:after="0" w:line="240" w:lineRule="auto"/>
        <w:ind w:left="4248"/>
        <w:jc w:val="both"/>
        <w:rPr>
          <w:rFonts w:asciiTheme="majorHAnsi" w:hAnsiTheme="majorHAnsi"/>
          <w:b/>
          <w:bCs/>
          <w:sz w:val="25"/>
          <w:szCs w:val="25"/>
        </w:rPr>
      </w:pPr>
      <w:r w:rsidRPr="00AD26BD">
        <w:rPr>
          <w:rFonts w:asciiTheme="majorHAnsi" w:hAnsiTheme="majorHAnsi"/>
          <w:b/>
          <w:bCs/>
          <w:sz w:val="25"/>
          <w:szCs w:val="25"/>
        </w:rPr>
        <w:t>“</w:t>
      </w:r>
      <w:r w:rsidRPr="00AD26BD">
        <w:rPr>
          <w:rFonts w:asciiTheme="majorHAnsi" w:hAnsiTheme="majorHAnsi"/>
          <w:b/>
          <w:bCs/>
          <w:sz w:val="25"/>
          <w:szCs w:val="25"/>
        </w:rPr>
        <w:t>Institui a “Semana Municipal de Valorização do Professor” no Âmbito do Município de Cordeirópolis.</w:t>
      </w:r>
    </w:p>
    <w:p w:rsidR="00AD26BD" w:rsidRPr="00AD26BD" w:rsidRDefault="00AD26BD" w:rsidP="00AD26BD">
      <w:pPr>
        <w:spacing w:after="0" w:line="240" w:lineRule="auto"/>
        <w:ind w:left="4248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AD26BD">
        <w:rPr>
          <w:rFonts w:asciiTheme="majorHAnsi" w:hAnsiTheme="majorHAnsi" w:cs="Arial"/>
          <w:b/>
          <w:sz w:val="25"/>
          <w:szCs w:val="25"/>
        </w:rPr>
        <w:t>Art. 1º.</w:t>
      </w:r>
      <w:r w:rsidRPr="00AD26BD">
        <w:rPr>
          <w:rFonts w:asciiTheme="majorHAnsi" w:hAnsiTheme="majorHAnsi" w:cs="Arial"/>
          <w:sz w:val="25"/>
          <w:szCs w:val="25"/>
        </w:rPr>
        <w:t xml:space="preserve"> Fica instituída a "Semana Municipal de Valorização do Professor" no âmbito do Município de Cordeirópolis.</w:t>
      </w: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AD26BD">
        <w:rPr>
          <w:rFonts w:asciiTheme="majorHAnsi" w:hAnsiTheme="majorHAnsi" w:cs="Arial"/>
          <w:b/>
          <w:sz w:val="25"/>
          <w:szCs w:val="25"/>
        </w:rPr>
        <w:t>Parágrafo Único.</w:t>
      </w:r>
      <w:r w:rsidRPr="00AD26BD">
        <w:rPr>
          <w:rFonts w:asciiTheme="majorHAnsi" w:hAnsiTheme="majorHAnsi" w:cs="Arial"/>
          <w:sz w:val="25"/>
          <w:szCs w:val="25"/>
        </w:rPr>
        <w:t xml:space="preserve"> A Semana Municipal de Valorização do Professor mencionado no caput deste artigo terá início na semana em que ocorre a data alusiva ao dia do professor (quinze de outubro). </w:t>
      </w: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AD26BD">
        <w:rPr>
          <w:rFonts w:asciiTheme="majorHAnsi" w:hAnsiTheme="majorHAnsi" w:cs="Arial"/>
          <w:b/>
          <w:sz w:val="25"/>
          <w:szCs w:val="25"/>
        </w:rPr>
        <w:t>Art. 2º.</w:t>
      </w:r>
      <w:r w:rsidRPr="00AD26BD">
        <w:rPr>
          <w:rFonts w:asciiTheme="majorHAnsi" w:hAnsiTheme="majorHAnsi" w:cs="Arial"/>
          <w:sz w:val="25"/>
          <w:szCs w:val="25"/>
        </w:rPr>
        <w:t xml:space="preserve"> Durante a Semana Municipal de Valorização do Professor, poderão ser realizadas atividades que visem a valorização desses profissionais.</w:t>
      </w: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AD26BD">
        <w:rPr>
          <w:rFonts w:asciiTheme="majorHAnsi" w:hAnsiTheme="majorHAnsi" w:cs="Arial"/>
          <w:b/>
          <w:bCs/>
          <w:sz w:val="25"/>
          <w:szCs w:val="25"/>
        </w:rPr>
        <w:t>Art. 3º.</w:t>
      </w:r>
      <w:r w:rsidRPr="00AD26BD">
        <w:rPr>
          <w:rFonts w:asciiTheme="majorHAnsi" w:hAnsiTheme="majorHAnsi" w:cs="Arial"/>
          <w:sz w:val="25"/>
          <w:szCs w:val="25"/>
        </w:rPr>
        <w:t> Esta lei entra em vigor na data de sua publicação.</w:t>
      </w:r>
      <w:r w:rsidRPr="00AD26BD">
        <w:rPr>
          <w:rFonts w:asciiTheme="majorHAnsi" w:hAnsiTheme="majorHAnsi" w:cs="Arial"/>
          <w:sz w:val="25"/>
          <w:szCs w:val="25"/>
        </w:rPr>
        <w:t>”</w:t>
      </w:r>
    </w:p>
    <w:p w:rsidR="00AD26BD" w:rsidRPr="00AD26BD" w:rsidRDefault="00AD26BD" w:rsidP="00AD26B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pStyle w:val="western"/>
        <w:spacing w:before="0" w:after="0"/>
        <w:jc w:val="center"/>
        <w:rPr>
          <w:rFonts w:ascii="Cambria" w:eastAsia="DejaVu Sans" w:hAnsi="Cambria" w:cs="Arial"/>
          <w:sz w:val="25"/>
          <w:szCs w:val="25"/>
          <w:lang w:bidi="pt-BR"/>
        </w:rPr>
      </w:pPr>
      <w:r w:rsidRPr="00AD26BD">
        <w:rPr>
          <w:rFonts w:ascii="Cambria" w:eastAsia="DejaVu Sans" w:hAnsi="Cambria" w:cs="Arial"/>
          <w:sz w:val="25"/>
          <w:szCs w:val="25"/>
        </w:rPr>
        <w:t>Câmara Municipal de Cordeirópolis, 1º de dezembro de 2021.</w:t>
      </w:r>
    </w:p>
    <w:p w:rsidR="00AD26BD" w:rsidRPr="00AD26BD" w:rsidRDefault="00AD26BD" w:rsidP="00AD26BD">
      <w:pPr>
        <w:rPr>
          <w:rFonts w:ascii="Cambria" w:eastAsia="DejaVu Sans" w:hAnsi="Cambria" w:cs="Arial"/>
          <w:b/>
          <w:bCs/>
          <w:sz w:val="25"/>
          <w:szCs w:val="25"/>
          <w:lang w:bidi="pt-BR"/>
        </w:rPr>
      </w:pPr>
    </w:p>
    <w:p w:rsidR="00AD26BD" w:rsidRPr="00AD26BD" w:rsidRDefault="00AD26BD" w:rsidP="00AD26BD">
      <w:pPr>
        <w:jc w:val="center"/>
        <w:rPr>
          <w:rFonts w:ascii="Cambria" w:eastAsia="Times New Roman" w:hAnsi="Cambria" w:cs="Times New Roman"/>
          <w:b/>
          <w:i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center"/>
        <w:rPr>
          <w:rFonts w:ascii="Cambria" w:eastAsia="Calibri" w:hAnsi="Cambria"/>
          <w:b/>
          <w:iCs/>
          <w:sz w:val="25"/>
          <w:szCs w:val="25"/>
        </w:rPr>
      </w:pPr>
      <w:r w:rsidRPr="00AD26BD">
        <w:rPr>
          <w:rFonts w:ascii="Cambria" w:hAnsi="Cambria"/>
          <w:b/>
          <w:iCs/>
          <w:sz w:val="25"/>
          <w:szCs w:val="25"/>
        </w:rPr>
        <w:t>Diego Fabiano de Oliveira</w:t>
      </w:r>
    </w:p>
    <w:p w:rsidR="00AD26BD" w:rsidRPr="00AD26BD" w:rsidRDefault="00AD26BD" w:rsidP="00AD26BD">
      <w:pPr>
        <w:spacing w:after="0" w:line="240" w:lineRule="auto"/>
        <w:jc w:val="center"/>
        <w:rPr>
          <w:rFonts w:ascii="Cambria" w:eastAsia="Times New Roman" w:hAnsi="Cambria"/>
          <w:iCs/>
          <w:sz w:val="25"/>
          <w:szCs w:val="25"/>
        </w:rPr>
      </w:pPr>
      <w:r w:rsidRPr="00AD26BD">
        <w:rPr>
          <w:rFonts w:ascii="Cambria" w:hAnsi="Cambria"/>
          <w:b/>
          <w:bCs/>
          <w:iCs/>
          <w:sz w:val="25"/>
          <w:szCs w:val="25"/>
        </w:rPr>
        <w:t>Vereador - MDB</w:t>
      </w:r>
    </w:p>
    <w:p w:rsidR="00AD26BD" w:rsidRPr="00AD26BD" w:rsidRDefault="00AD26BD" w:rsidP="00AD26BD">
      <w:pPr>
        <w:pStyle w:val="Ttulo1"/>
        <w:tabs>
          <w:tab w:val="left" w:pos="708"/>
        </w:tabs>
        <w:jc w:val="center"/>
        <w:rPr>
          <w:rFonts w:ascii="Cambria" w:hAnsi="Cambria"/>
          <w:iCs/>
          <w:sz w:val="25"/>
          <w:szCs w:val="25"/>
        </w:rPr>
      </w:pPr>
    </w:p>
    <w:p w:rsidR="00AD26BD" w:rsidRPr="00AD26BD" w:rsidRDefault="00AD26BD" w:rsidP="00AD26BD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AD26BD" w:rsidRPr="00AD26BD" w:rsidRDefault="00AD26BD" w:rsidP="00AD26BD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  <w:r w:rsidRPr="00AD26BD">
        <w:rPr>
          <w:rFonts w:ascii="Cambria" w:hAnsi="Cambria"/>
          <w:b/>
          <w:bCs/>
          <w:iCs/>
          <w:sz w:val="25"/>
          <w:szCs w:val="25"/>
          <w:lang w:val="pt-BR"/>
        </w:rPr>
        <w:t>Mariana Fleury Tamiazo</w:t>
      </w:r>
    </w:p>
    <w:p w:rsidR="00AD26BD" w:rsidRPr="00AD26BD" w:rsidRDefault="00AD26BD" w:rsidP="00AD26BD">
      <w:pPr>
        <w:pStyle w:val="Ttulo1"/>
        <w:tabs>
          <w:tab w:val="left" w:pos="708"/>
        </w:tabs>
        <w:jc w:val="center"/>
        <w:rPr>
          <w:rFonts w:cs="Arial"/>
          <w:b/>
          <w:sz w:val="25"/>
          <w:szCs w:val="25"/>
          <w:u w:val="single"/>
        </w:rPr>
      </w:pPr>
      <w:r w:rsidRPr="00AD26BD">
        <w:rPr>
          <w:rFonts w:ascii="Cambria" w:hAnsi="Cambria"/>
          <w:b/>
          <w:bCs/>
          <w:iCs/>
          <w:sz w:val="25"/>
          <w:szCs w:val="25"/>
          <w:lang w:val="pt-BR"/>
        </w:rPr>
        <w:t>Vereadora - Cidadania</w:t>
      </w:r>
    </w:p>
    <w:p w:rsidR="00AD26BD" w:rsidRPr="00AD26BD" w:rsidRDefault="00AD26BD" w:rsidP="00AD26BD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AD26BD" w:rsidRPr="00AD26BD" w:rsidRDefault="00AD26BD" w:rsidP="00AD26BD">
      <w:pPr>
        <w:spacing w:after="0" w:line="240" w:lineRule="auto"/>
        <w:jc w:val="center"/>
        <w:rPr>
          <w:rFonts w:ascii="Cambria" w:hAnsi="Cambria"/>
          <w:b/>
          <w:bCs/>
          <w:iCs/>
          <w:sz w:val="25"/>
          <w:szCs w:val="25"/>
        </w:rPr>
      </w:pPr>
      <w:r w:rsidRPr="00AD26BD">
        <w:rPr>
          <w:rFonts w:ascii="Cambria" w:hAnsi="Cambria"/>
          <w:b/>
          <w:bCs/>
          <w:iCs/>
          <w:sz w:val="25"/>
          <w:szCs w:val="25"/>
        </w:rPr>
        <w:t>Paulo Cesar Morais de Oliveira</w:t>
      </w:r>
    </w:p>
    <w:p w:rsidR="00AD26BD" w:rsidRPr="00AD26BD" w:rsidRDefault="00AD26BD" w:rsidP="00AD26BD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  <w:r w:rsidRPr="00AD26BD">
        <w:rPr>
          <w:rFonts w:ascii="Cambria" w:hAnsi="Cambria"/>
          <w:b/>
          <w:bCs/>
          <w:iCs/>
          <w:sz w:val="25"/>
          <w:szCs w:val="25"/>
        </w:rPr>
        <w:t>Vereador – PL</w:t>
      </w:r>
    </w:p>
    <w:p w:rsidR="00AD26BD" w:rsidRPr="00AD26BD" w:rsidRDefault="00AD26BD" w:rsidP="00AD26BD">
      <w:pPr>
        <w:shd w:val="clear" w:color="auto" w:fill="FFFFFF"/>
        <w:tabs>
          <w:tab w:val="left" w:pos="8505"/>
        </w:tabs>
        <w:autoSpaceDE w:val="0"/>
        <w:snapToGrid w:val="0"/>
        <w:jc w:val="both"/>
        <w:rPr>
          <w:sz w:val="25"/>
          <w:szCs w:val="25"/>
        </w:rPr>
      </w:pPr>
    </w:p>
    <w:p w:rsidR="00B25D91" w:rsidRPr="00AD26BD" w:rsidRDefault="00B25D91" w:rsidP="00AD26BD">
      <w:pPr>
        <w:rPr>
          <w:sz w:val="25"/>
          <w:szCs w:val="25"/>
        </w:rPr>
      </w:pPr>
    </w:p>
    <w:sectPr w:rsidR="00B25D91" w:rsidRPr="00AD26BD" w:rsidSect="00AD26BD">
      <w:headerReference w:type="default" r:id="rId6"/>
      <w:pgSz w:w="11906" w:h="16838"/>
      <w:pgMar w:top="170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11E6" w:rsidRDefault="002011E6">
      <w:pPr>
        <w:spacing w:after="0" w:line="240" w:lineRule="auto"/>
      </w:pPr>
      <w:r>
        <w:separator/>
      </w:r>
    </w:p>
  </w:endnote>
  <w:endnote w:type="continuationSeparator" w:id="0">
    <w:p w:rsidR="002011E6" w:rsidRDefault="0020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11E6" w:rsidRDefault="002011E6">
      <w:pPr>
        <w:spacing w:after="0" w:line="240" w:lineRule="auto"/>
      </w:pPr>
      <w:r>
        <w:separator/>
      </w:r>
    </w:p>
  </w:footnote>
  <w:footnote w:type="continuationSeparator" w:id="0">
    <w:p w:rsidR="002011E6" w:rsidRDefault="0020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23F" w:rsidRDefault="001E32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11"/>
    <w:rsid w:val="00036011"/>
    <w:rsid w:val="00057043"/>
    <w:rsid w:val="001E323F"/>
    <w:rsid w:val="001F7BF1"/>
    <w:rsid w:val="00200AC4"/>
    <w:rsid w:val="002011E6"/>
    <w:rsid w:val="002247E0"/>
    <w:rsid w:val="002F734D"/>
    <w:rsid w:val="00501B49"/>
    <w:rsid w:val="00557808"/>
    <w:rsid w:val="00694FEB"/>
    <w:rsid w:val="006A4F2F"/>
    <w:rsid w:val="0074033F"/>
    <w:rsid w:val="00964CCB"/>
    <w:rsid w:val="00AA52EF"/>
    <w:rsid w:val="00AD26BD"/>
    <w:rsid w:val="00B25D91"/>
    <w:rsid w:val="00DD24FD"/>
    <w:rsid w:val="00DD3112"/>
    <w:rsid w:val="00E12AB1"/>
    <w:rsid w:val="00E178A3"/>
    <w:rsid w:val="00EB6453"/>
    <w:rsid w:val="00F32D09"/>
    <w:rsid w:val="00F34C4F"/>
    <w:rsid w:val="00F4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795F"/>
  <w15:docId w15:val="{104F5BA4-6488-49B9-AA0F-73F37C53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11"/>
  </w:style>
  <w:style w:type="paragraph" w:styleId="Ttulo1">
    <w:name w:val="heading 1"/>
    <w:basedOn w:val="Normal"/>
    <w:next w:val="Normal"/>
    <w:link w:val="Ttulo1Char"/>
    <w:qFormat/>
    <w:rsid w:val="00AD26BD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26BD"/>
    <w:rPr>
      <w:b/>
      <w:bCs/>
    </w:rPr>
  </w:style>
  <w:style w:type="character" w:customStyle="1" w:styleId="Ttulo1Char">
    <w:name w:val="Título 1 Char"/>
    <w:basedOn w:val="Fontepargpadro"/>
    <w:link w:val="Ttulo1"/>
    <w:rsid w:val="00AD26BD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western">
    <w:name w:val="western"/>
    <w:basedOn w:val="Normal"/>
    <w:rsid w:val="00AD26B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7</cp:revision>
  <dcterms:created xsi:type="dcterms:W3CDTF">2021-08-02T13:44:00Z</dcterms:created>
  <dcterms:modified xsi:type="dcterms:W3CDTF">2021-12-01T14:50:00Z</dcterms:modified>
</cp:coreProperties>
</file>