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3A88" w:rsidP="00113A88" w14:paraId="364778F8" w14:textId="77777777">
      <w:pPr>
        <w:pStyle w:val="BodyText2"/>
        <w:jc w:val="center"/>
        <w:rPr>
          <w:b/>
          <w:bCs/>
          <w:sz w:val="25"/>
          <w:u w:val="single"/>
        </w:rPr>
      </w:pPr>
    </w:p>
    <w:p w:rsidR="00113A88" w:rsidP="00113A88" w14:paraId="50B42651" w14:textId="77777777">
      <w:pPr>
        <w:pStyle w:val="BodyText2"/>
        <w:jc w:val="center"/>
        <w:rPr>
          <w:b/>
          <w:bCs/>
          <w:sz w:val="25"/>
          <w:u w:val="single"/>
        </w:rPr>
      </w:pPr>
    </w:p>
    <w:p w:rsidR="00113A88" w:rsidP="00113A88" w14:paraId="022E9605" w14:textId="6EF88FDE">
      <w:pPr>
        <w:pStyle w:val="BodyText2"/>
        <w:jc w:val="center"/>
        <w:rPr>
          <w:b/>
          <w:bCs/>
          <w:sz w:val="25"/>
          <w:u w:val="single"/>
        </w:rPr>
      </w:pPr>
      <w:r>
        <w:rPr>
          <w:b/>
          <w:bCs/>
          <w:sz w:val="25"/>
          <w:u w:val="single"/>
        </w:rPr>
        <w:t xml:space="preserve">Projeto de Decreto Legislativo nº.    /2021. </w:t>
      </w:r>
    </w:p>
    <w:p w:rsidR="00113A88" w:rsidP="00113A88" w14:paraId="503DF364" w14:textId="77777777">
      <w:pPr>
        <w:pStyle w:val="BodyText2"/>
        <w:jc w:val="center"/>
        <w:rPr>
          <w:b/>
          <w:bCs/>
          <w:sz w:val="25"/>
          <w:u w:val="single"/>
        </w:rPr>
      </w:pPr>
    </w:p>
    <w:p w:rsidR="00113A88" w:rsidP="00113A88" w14:paraId="73AF184C" w14:textId="77777777">
      <w:pPr>
        <w:pStyle w:val="BodyText2"/>
        <w:rPr>
          <w:b/>
          <w:bCs/>
          <w:i/>
          <w:iCs/>
          <w:sz w:val="25"/>
        </w:rPr>
      </w:pPr>
    </w:p>
    <w:p w:rsidR="00113A88" w:rsidP="00113A88" w14:paraId="61DC6E7E" w14:textId="77777777">
      <w:pPr>
        <w:pStyle w:val="BodyText2"/>
        <w:ind w:left="2880"/>
        <w:rPr>
          <w:sz w:val="25"/>
        </w:rPr>
      </w:pPr>
    </w:p>
    <w:p w:rsidR="00113A88" w:rsidP="00113A88" w14:paraId="52761188" w14:textId="77777777">
      <w:pPr>
        <w:pStyle w:val="BodyText2"/>
        <w:ind w:left="2880"/>
        <w:rPr>
          <w:sz w:val="25"/>
        </w:rPr>
      </w:pPr>
    </w:p>
    <w:p w:rsidR="00113A88" w:rsidRPr="00857B53" w:rsidP="00113A88" w14:paraId="1F440BB4" w14:textId="6087BD4D">
      <w:pPr>
        <w:pStyle w:val="BodyText2"/>
        <w:ind w:left="2880"/>
        <w:rPr>
          <w:b/>
          <w:bCs/>
          <w:sz w:val="25"/>
        </w:rPr>
      </w:pPr>
      <w:r w:rsidRPr="00857B53">
        <w:rPr>
          <w:b/>
          <w:bCs/>
          <w:sz w:val="25"/>
        </w:rPr>
        <w:t xml:space="preserve"> Concede o Título de Cidadão Cordeiropolense a</w:t>
      </w:r>
      <w:r w:rsidRPr="00857B53">
        <w:rPr>
          <w:b/>
          <w:bCs/>
          <w:sz w:val="25"/>
        </w:rPr>
        <w:t xml:space="preserve"> </w:t>
      </w:r>
      <w:r w:rsidRPr="00857B53">
        <w:rPr>
          <w:b/>
          <w:bCs/>
          <w:sz w:val="25"/>
        </w:rPr>
        <w:t>Senhor</w:t>
      </w:r>
      <w:r w:rsidRPr="00857B53">
        <w:rPr>
          <w:b/>
          <w:bCs/>
          <w:sz w:val="25"/>
        </w:rPr>
        <w:t xml:space="preserve">a Márcia Aparecida </w:t>
      </w:r>
      <w:r w:rsidRPr="00857B53">
        <w:rPr>
          <w:b/>
          <w:bCs/>
          <w:sz w:val="25"/>
        </w:rPr>
        <w:t>Buoro</w:t>
      </w:r>
      <w:r w:rsidRPr="00857B53">
        <w:rPr>
          <w:b/>
          <w:bCs/>
          <w:sz w:val="25"/>
        </w:rPr>
        <w:t xml:space="preserve"> </w:t>
      </w:r>
      <w:r w:rsidRPr="00857B53">
        <w:rPr>
          <w:b/>
          <w:bCs/>
          <w:sz w:val="25"/>
        </w:rPr>
        <w:t>Peruchi</w:t>
      </w:r>
      <w:r w:rsidRPr="00857B53">
        <w:rPr>
          <w:b/>
          <w:bCs/>
          <w:sz w:val="25"/>
        </w:rPr>
        <w:t xml:space="preserve">. </w:t>
      </w:r>
    </w:p>
    <w:p w:rsidR="00113A88" w:rsidP="00113A88" w14:paraId="1081C80B" w14:textId="77777777">
      <w:pPr>
        <w:pStyle w:val="BodyText2"/>
        <w:ind w:left="2880"/>
        <w:rPr>
          <w:sz w:val="25"/>
        </w:rPr>
      </w:pPr>
    </w:p>
    <w:p w:rsidR="00113A88" w:rsidP="00113A88" w14:paraId="5DE404B1" w14:textId="77777777">
      <w:pPr>
        <w:rPr>
          <w:sz w:val="25"/>
        </w:rPr>
      </w:pPr>
    </w:p>
    <w:p w:rsidR="00113A88" w:rsidP="00113A88" w14:paraId="7E7E3B4B" w14:textId="77777777">
      <w:pPr>
        <w:pStyle w:val="BodyText3"/>
        <w:rPr>
          <w:sz w:val="25"/>
        </w:rPr>
      </w:pPr>
    </w:p>
    <w:p w:rsidR="00113A88" w:rsidP="00113A88" w14:paraId="157174D6" w14:textId="77777777">
      <w:pPr>
        <w:pStyle w:val="BodyText3"/>
        <w:rPr>
          <w:sz w:val="25"/>
        </w:rPr>
      </w:pPr>
    </w:p>
    <w:p w:rsidR="00113A88" w:rsidP="00113A88" w14:paraId="0F94EB12" w14:textId="4BB5B870">
      <w:pPr>
        <w:pStyle w:val="BodyText3"/>
        <w:rPr>
          <w:sz w:val="25"/>
        </w:rPr>
      </w:pPr>
      <w:r>
        <w:rPr>
          <w:sz w:val="25"/>
        </w:rPr>
        <w:t>A Câmara Municipal de Cordeirópolis decreta:</w:t>
      </w:r>
    </w:p>
    <w:p w:rsidR="00113A88" w:rsidP="00113A88" w14:paraId="5F0AD32D" w14:textId="77777777">
      <w:pPr>
        <w:jc w:val="both"/>
        <w:rPr>
          <w:sz w:val="25"/>
        </w:rPr>
      </w:pPr>
    </w:p>
    <w:p w:rsidR="00113A88" w:rsidP="00113A88" w14:paraId="3D5443AF" w14:textId="52AC6B4C">
      <w:pPr>
        <w:jc w:val="both"/>
        <w:rPr>
          <w:sz w:val="25"/>
        </w:rPr>
      </w:pPr>
      <w:r>
        <w:rPr>
          <w:b/>
          <w:bCs/>
          <w:sz w:val="25"/>
          <w:u w:val="single"/>
        </w:rPr>
        <w:t>Art. 1º.</w:t>
      </w:r>
      <w:r>
        <w:rPr>
          <w:sz w:val="25"/>
        </w:rPr>
        <w:t xml:space="preserve"> – Fica concedido a Senhor</w:t>
      </w:r>
      <w:r>
        <w:rPr>
          <w:sz w:val="25"/>
        </w:rPr>
        <w:t>a</w:t>
      </w:r>
      <w:r>
        <w:rPr>
          <w:sz w:val="25"/>
        </w:rPr>
        <w:t xml:space="preserve"> </w:t>
      </w:r>
      <w:r>
        <w:rPr>
          <w:sz w:val="25"/>
        </w:rPr>
        <w:t xml:space="preserve">Márcia Aparecida </w:t>
      </w:r>
      <w:r>
        <w:rPr>
          <w:sz w:val="25"/>
        </w:rPr>
        <w:t>Buoro</w:t>
      </w:r>
      <w:r>
        <w:rPr>
          <w:sz w:val="25"/>
        </w:rPr>
        <w:t xml:space="preserve"> </w:t>
      </w:r>
      <w:r>
        <w:rPr>
          <w:sz w:val="25"/>
        </w:rPr>
        <w:t>Peruchi</w:t>
      </w:r>
      <w:r>
        <w:rPr>
          <w:sz w:val="25"/>
        </w:rPr>
        <w:t xml:space="preserve"> </w:t>
      </w:r>
      <w:r>
        <w:rPr>
          <w:sz w:val="25"/>
        </w:rPr>
        <w:t>o Título de Cidadã</w:t>
      </w:r>
      <w:r>
        <w:rPr>
          <w:sz w:val="25"/>
        </w:rPr>
        <w:t>o</w:t>
      </w:r>
      <w:r>
        <w:rPr>
          <w:sz w:val="25"/>
        </w:rPr>
        <w:t xml:space="preserve"> Cordeiropolense.</w:t>
      </w:r>
    </w:p>
    <w:p w:rsidR="00113A88" w:rsidP="00113A88" w14:paraId="64B55E59" w14:textId="77777777">
      <w:pPr>
        <w:jc w:val="both"/>
        <w:rPr>
          <w:sz w:val="25"/>
        </w:rPr>
      </w:pPr>
    </w:p>
    <w:p w:rsidR="00113A88" w:rsidP="00113A88" w14:paraId="1CF16B01" w14:textId="77777777">
      <w:pPr>
        <w:jc w:val="both"/>
        <w:rPr>
          <w:sz w:val="25"/>
        </w:rPr>
      </w:pPr>
      <w:r>
        <w:rPr>
          <w:b/>
          <w:bCs/>
          <w:sz w:val="25"/>
          <w:u w:val="single"/>
        </w:rPr>
        <w:t>Art. 2º.</w:t>
      </w:r>
      <w:r>
        <w:rPr>
          <w:sz w:val="25"/>
        </w:rPr>
        <w:t xml:space="preserve"> – Referida honraria será entregue em sessão solene, a ser oportunamente convocada.</w:t>
      </w:r>
    </w:p>
    <w:p w:rsidR="00113A88" w:rsidP="00113A88" w14:paraId="74A2C3B3" w14:textId="77777777">
      <w:pPr>
        <w:jc w:val="both"/>
        <w:rPr>
          <w:sz w:val="25"/>
        </w:rPr>
      </w:pPr>
    </w:p>
    <w:p w:rsidR="00113A88" w:rsidP="00113A88" w14:paraId="233AAF07" w14:textId="3B9D2ECE">
      <w:pPr>
        <w:jc w:val="both"/>
        <w:rPr>
          <w:sz w:val="25"/>
        </w:rPr>
      </w:pPr>
      <w:r>
        <w:rPr>
          <w:b/>
          <w:bCs/>
          <w:sz w:val="25"/>
          <w:u w:val="single"/>
        </w:rPr>
        <w:t>Art. 3º.</w:t>
      </w:r>
      <w:r>
        <w:rPr>
          <w:sz w:val="25"/>
        </w:rPr>
        <w:t xml:space="preserve"> – Este decreto legislativo entra em vigor na data de sua publicação.</w:t>
      </w:r>
    </w:p>
    <w:p w:rsidR="00113A88" w:rsidP="00113A88" w14:paraId="181979C4" w14:textId="24612162">
      <w:pPr>
        <w:jc w:val="both"/>
        <w:rPr>
          <w:sz w:val="25"/>
        </w:rPr>
      </w:pPr>
    </w:p>
    <w:p w:rsidR="00113A88" w:rsidP="00113A88" w14:paraId="3D4A6386" w14:textId="69D8EAFC">
      <w:pPr>
        <w:jc w:val="both"/>
        <w:rPr>
          <w:sz w:val="25"/>
        </w:rPr>
      </w:pPr>
    </w:p>
    <w:p w:rsidR="00113A88" w:rsidP="00113A88" w14:paraId="41BBC78C" w14:textId="5BE32551">
      <w:pPr>
        <w:jc w:val="both"/>
        <w:rPr>
          <w:sz w:val="25"/>
        </w:rPr>
      </w:pPr>
    </w:p>
    <w:p w:rsidR="00113A88" w:rsidP="00113A88" w14:paraId="341B7E00" w14:textId="77777777">
      <w:pPr>
        <w:jc w:val="both"/>
        <w:rPr>
          <w:sz w:val="25"/>
        </w:rPr>
      </w:pPr>
    </w:p>
    <w:p w:rsidR="00113A88" w:rsidP="00113A88" w14:paraId="11FCEC8E" w14:textId="77777777">
      <w:pPr>
        <w:pStyle w:val="Heading1"/>
        <w:rPr>
          <w:sz w:val="25"/>
        </w:rPr>
      </w:pPr>
    </w:p>
    <w:p w:rsidR="00113A88" w:rsidP="00113A88" w14:paraId="673B0774" w14:textId="4DBE20CB">
      <w:pPr>
        <w:pStyle w:val="Heading1"/>
        <w:rPr>
          <w:sz w:val="25"/>
        </w:rPr>
      </w:pPr>
      <w:r>
        <w:rPr>
          <w:sz w:val="25"/>
        </w:rPr>
        <w:t>J U S T I F I C A T I V A</w:t>
      </w:r>
    </w:p>
    <w:p w:rsidR="00113A88" w:rsidP="00113A88" w14:paraId="5E99E7CC" w14:textId="77777777">
      <w:pPr>
        <w:jc w:val="center"/>
        <w:rPr>
          <w:b/>
          <w:bCs/>
          <w:sz w:val="25"/>
          <w:lang w:val="es-ES_tradnl"/>
        </w:rPr>
      </w:pPr>
    </w:p>
    <w:p w:rsidR="00113A88" w:rsidP="00113A88" w14:paraId="515E6436" w14:textId="77777777">
      <w:pPr>
        <w:jc w:val="both"/>
        <w:rPr>
          <w:sz w:val="25"/>
        </w:rPr>
      </w:pPr>
    </w:p>
    <w:p w:rsidR="00113A88" w:rsidP="00113A88" w14:paraId="7363057A" w14:textId="77777777">
      <w:pPr>
        <w:rPr>
          <w:b/>
          <w:bCs/>
        </w:rPr>
      </w:pPr>
    </w:p>
    <w:p w:rsidR="00113A88" w:rsidRPr="00113A88" w:rsidP="00857B53" w14:paraId="049419FA" w14:textId="2F0BD123">
      <w:pPr>
        <w:jc w:val="both"/>
        <w:rPr>
          <w:sz w:val="26"/>
          <w:szCs w:val="26"/>
        </w:rPr>
      </w:pPr>
      <w:r w:rsidRPr="00113A88">
        <w:rPr>
          <w:b/>
          <w:bCs/>
        </w:rPr>
        <w:t xml:space="preserve">Márcia Aparecida </w:t>
      </w:r>
      <w:r w:rsidRPr="00113A88">
        <w:rPr>
          <w:b/>
          <w:bCs/>
        </w:rPr>
        <w:t>Buoro</w:t>
      </w:r>
      <w:r w:rsidRPr="00113A88">
        <w:rPr>
          <w:b/>
          <w:bCs/>
        </w:rPr>
        <w:t xml:space="preserve"> </w:t>
      </w:r>
      <w:r w:rsidRPr="00113A88">
        <w:rPr>
          <w:b/>
          <w:bCs/>
        </w:rPr>
        <w:t>Peruchi</w:t>
      </w:r>
      <w:r>
        <w:t xml:space="preserve"> </w:t>
      </w:r>
      <w:r w:rsidRPr="00113A88">
        <w:rPr>
          <w:sz w:val="26"/>
          <w:szCs w:val="26"/>
        </w:rPr>
        <w:t xml:space="preserve">nasceu na cidade de Santa Gertrudes - SP em 31 de janeiro de 1966 e morou até os 19 anos na cidade, filha de Maria da Conceição </w:t>
      </w:r>
      <w:r w:rsidRPr="00113A88">
        <w:rPr>
          <w:sz w:val="26"/>
          <w:szCs w:val="26"/>
        </w:rPr>
        <w:t>Giroto</w:t>
      </w:r>
      <w:r w:rsidRPr="00113A88">
        <w:rPr>
          <w:sz w:val="26"/>
          <w:szCs w:val="26"/>
        </w:rPr>
        <w:t xml:space="preserve"> </w:t>
      </w:r>
      <w:r w:rsidRPr="00113A88">
        <w:rPr>
          <w:sz w:val="26"/>
          <w:szCs w:val="26"/>
        </w:rPr>
        <w:t>Buoro</w:t>
      </w:r>
      <w:r w:rsidRPr="00113A88">
        <w:rPr>
          <w:sz w:val="26"/>
          <w:szCs w:val="26"/>
        </w:rPr>
        <w:t xml:space="preserve"> e Francisco </w:t>
      </w:r>
      <w:r w:rsidRPr="00113A88">
        <w:rPr>
          <w:sz w:val="26"/>
          <w:szCs w:val="26"/>
        </w:rPr>
        <w:t>Buoro</w:t>
      </w:r>
      <w:r w:rsidRPr="00113A88">
        <w:rPr>
          <w:sz w:val="26"/>
          <w:szCs w:val="26"/>
        </w:rPr>
        <w:t xml:space="preserve">, tem 8 irmãos e em 1985 veio morar em Cordeirópolis pois casou-se com o João Batista </w:t>
      </w:r>
      <w:r w:rsidRPr="00113A88">
        <w:rPr>
          <w:sz w:val="26"/>
          <w:szCs w:val="26"/>
        </w:rPr>
        <w:t>Peruchi</w:t>
      </w:r>
      <w:r w:rsidRPr="00113A88">
        <w:rPr>
          <w:sz w:val="26"/>
          <w:szCs w:val="26"/>
        </w:rPr>
        <w:t xml:space="preserve">, filho de </w:t>
      </w:r>
      <w:r w:rsidRPr="00113A88">
        <w:rPr>
          <w:sz w:val="26"/>
          <w:szCs w:val="26"/>
        </w:rPr>
        <w:t>Achilles</w:t>
      </w:r>
      <w:r w:rsidRPr="00113A88">
        <w:rPr>
          <w:sz w:val="26"/>
          <w:szCs w:val="26"/>
        </w:rPr>
        <w:t xml:space="preserve"> </w:t>
      </w:r>
      <w:r w:rsidRPr="00113A88">
        <w:rPr>
          <w:sz w:val="26"/>
          <w:szCs w:val="26"/>
        </w:rPr>
        <w:t>Peruchi</w:t>
      </w:r>
      <w:r w:rsidRPr="00113A88">
        <w:rPr>
          <w:sz w:val="26"/>
          <w:szCs w:val="26"/>
        </w:rPr>
        <w:t xml:space="preserve"> e de Luiza Killer </w:t>
      </w:r>
      <w:r w:rsidRPr="00113A88">
        <w:rPr>
          <w:sz w:val="26"/>
          <w:szCs w:val="26"/>
        </w:rPr>
        <w:t>Peruchi</w:t>
      </w:r>
      <w:r w:rsidRPr="00113A88">
        <w:rPr>
          <w:sz w:val="26"/>
          <w:szCs w:val="26"/>
        </w:rPr>
        <w:t xml:space="preserve">. João e Márcia tem 3 filhos: Ana Clara, Gabriela e João Felipe e 2 netos: Valentina e Théo. </w:t>
      </w:r>
    </w:p>
    <w:p w:rsidR="00113A88" w:rsidRPr="00113A88" w:rsidP="00857B53" w14:paraId="40B53841" w14:textId="77777777">
      <w:pPr>
        <w:jc w:val="both"/>
        <w:rPr>
          <w:sz w:val="26"/>
          <w:szCs w:val="26"/>
        </w:rPr>
      </w:pPr>
      <w:r w:rsidRPr="00113A88">
        <w:rPr>
          <w:sz w:val="26"/>
          <w:szCs w:val="26"/>
        </w:rPr>
        <w:t xml:space="preserve">Desde quando mudou para Cordeirópolis sempre foi muito atuante na cidade, foi voluntária durante anos na APAE – Associação de Pais e Amigos dos Excepcionais de Cordeirópolis, sempre trabalhou nas comunidades da igreja Católica da cidade – Nossa Senhora Aparecida, Santo Antônio, Santa Luzia, Nossa Senhora da Assunção e São Judas Tadeu. No Eldorado, foi coordenadora da comunidade São Judas Tadeu, coordenadora da catequese e catequista por 25 anos, participou em vários encontros de casais com Cristo e foi a idealizadora do primeiro casamento comunitário da cidade que teve a participação de cerca de 26 casais. Márcia sempre ajudou e ajuda pessoas e famílias que precisam, por anos ela arrecadava alimentos e fazia cestas para entregar para famílias no período de Páscoa e Natal. </w:t>
      </w:r>
    </w:p>
    <w:p w:rsidR="00857B53" w:rsidP="00857B53" w14:paraId="5D2186AF" w14:textId="77777777">
      <w:pPr>
        <w:jc w:val="both"/>
        <w:rPr>
          <w:sz w:val="26"/>
          <w:szCs w:val="26"/>
        </w:rPr>
      </w:pPr>
    </w:p>
    <w:p w:rsidR="00857B53" w:rsidP="00857B53" w14:paraId="22B09F85" w14:textId="77777777">
      <w:pPr>
        <w:jc w:val="both"/>
        <w:rPr>
          <w:sz w:val="26"/>
          <w:szCs w:val="26"/>
        </w:rPr>
      </w:pPr>
    </w:p>
    <w:p w:rsidR="00113A88" w:rsidP="00857B53" w14:paraId="455F283D" w14:textId="6A38DE2F">
      <w:pPr>
        <w:jc w:val="both"/>
        <w:rPr>
          <w:sz w:val="26"/>
          <w:szCs w:val="26"/>
        </w:rPr>
      </w:pPr>
      <w:r w:rsidRPr="00113A88">
        <w:rPr>
          <w:sz w:val="26"/>
          <w:szCs w:val="26"/>
        </w:rPr>
        <w:t xml:space="preserve">Márcia é comerciante em Cordeirópolis desde 2010, proprietária da loja </w:t>
      </w:r>
      <w:r w:rsidRPr="00113A88">
        <w:rPr>
          <w:sz w:val="26"/>
          <w:szCs w:val="26"/>
        </w:rPr>
        <w:t>Volare</w:t>
      </w:r>
      <w:r w:rsidRPr="00113A88">
        <w:rPr>
          <w:sz w:val="26"/>
          <w:szCs w:val="26"/>
        </w:rPr>
        <w:t>, antes disso se dedicou à família.</w:t>
      </w:r>
    </w:p>
    <w:p w:rsidR="00113A88" w:rsidP="00857B53" w14:paraId="38C96507" w14:textId="21359210">
      <w:pPr>
        <w:jc w:val="both"/>
        <w:rPr>
          <w:sz w:val="26"/>
          <w:szCs w:val="26"/>
        </w:rPr>
      </w:pPr>
    </w:p>
    <w:p w:rsidR="00113A88" w:rsidP="00113A88" w14:paraId="5D5FD22D" w14:textId="77777777">
      <w:pPr>
        <w:rPr>
          <w:sz w:val="26"/>
          <w:szCs w:val="26"/>
        </w:rPr>
      </w:pPr>
    </w:p>
    <w:p w:rsidR="00113A88" w:rsidP="00113A88" w14:paraId="17AEAA1A" w14:textId="77777777">
      <w:pPr>
        <w:rPr>
          <w:sz w:val="26"/>
          <w:szCs w:val="26"/>
        </w:rPr>
      </w:pPr>
    </w:p>
    <w:p w:rsidR="00113A88" w:rsidP="00113A88" w14:paraId="4434FC2E" w14:textId="77777777">
      <w:pPr>
        <w:rPr>
          <w:sz w:val="25"/>
        </w:rPr>
      </w:pPr>
    </w:p>
    <w:p w:rsidR="00113A88" w:rsidP="00113A88" w14:paraId="4575A816" w14:textId="77777777">
      <w:pPr>
        <w:jc w:val="center"/>
        <w:rPr>
          <w:sz w:val="25"/>
        </w:rPr>
      </w:pPr>
    </w:p>
    <w:p w:rsidR="00113A88" w:rsidP="00113A88" w14:paraId="15D7F321" w14:textId="5512989D">
      <w:pPr>
        <w:jc w:val="center"/>
        <w:rPr>
          <w:sz w:val="25"/>
        </w:rPr>
      </w:pPr>
      <w:r>
        <w:rPr>
          <w:sz w:val="25"/>
        </w:rPr>
        <w:t xml:space="preserve">Câmara Municipal de Cordeirópolis, </w:t>
      </w:r>
      <w:r>
        <w:rPr>
          <w:sz w:val="25"/>
        </w:rPr>
        <w:t>18</w:t>
      </w:r>
      <w:r>
        <w:rPr>
          <w:sz w:val="25"/>
        </w:rPr>
        <w:t xml:space="preserve"> de </w:t>
      </w:r>
      <w:r>
        <w:rPr>
          <w:sz w:val="25"/>
        </w:rPr>
        <w:t>Novembro</w:t>
      </w:r>
      <w:r>
        <w:rPr>
          <w:sz w:val="25"/>
        </w:rPr>
        <w:t xml:space="preserve"> de 2021.</w:t>
      </w:r>
    </w:p>
    <w:p w:rsidR="00113A88" w:rsidP="00113A88" w14:paraId="74E875A3" w14:textId="77777777">
      <w:pPr>
        <w:rPr>
          <w:sz w:val="25"/>
        </w:rPr>
      </w:pPr>
    </w:p>
    <w:p w:rsidR="00113A88" w:rsidRPr="00113A88" w:rsidP="00113A88" w14:paraId="602EAF30" w14:textId="365424C0">
      <w:pPr>
        <w:jc w:val="center"/>
        <w:rPr>
          <w:sz w:val="25"/>
        </w:rPr>
      </w:pPr>
      <w:r>
        <w:rPr>
          <w:b/>
          <w:bCs/>
          <w:sz w:val="25"/>
          <w:lang w:val="es-ES_tradnl"/>
        </w:rPr>
        <w:t>David Rafael Sabino de Godoy</w:t>
      </w:r>
    </w:p>
    <w:p w:rsidR="00113A88" w:rsidP="00113A88" w14:paraId="7A03B8A6" w14:textId="77777777">
      <w:pPr>
        <w:jc w:val="center"/>
        <w:rPr>
          <w:b/>
          <w:bCs/>
          <w:sz w:val="25"/>
          <w:lang w:val="es-ES_tradnl"/>
        </w:rPr>
      </w:pPr>
    </w:p>
    <w:p w:rsidR="00113A88" w:rsidRPr="00F318C4" w:rsidP="00113A88" w14:paraId="7BCFADF0" w14:textId="77777777">
      <w:pPr>
        <w:jc w:val="center"/>
        <w:rPr>
          <w:sz w:val="25"/>
          <w:lang w:val="es-ES_tradnl"/>
        </w:rPr>
      </w:pPr>
      <w:r>
        <w:rPr>
          <w:b/>
          <w:bCs/>
          <w:sz w:val="25"/>
          <w:lang w:val="es-ES_tradnl"/>
        </w:rPr>
        <w:t>Vereador</w:t>
      </w:r>
      <w:r>
        <w:rPr>
          <w:b/>
          <w:bCs/>
          <w:sz w:val="25"/>
          <w:lang w:val="es-ES_tradnl"/>
        </w:rPr>
        <w:t xml:space="preserve"> </w:t>
      </w:r>
    </w:p>
    <w:p w:rsidR="00113A88" w:rsidRPr="00113A88" w:rsidP="00113A88" w14:paraId="29648460" w14:textId="77777777">
      <w:pPr>
        <w:rPr>
          <w:sz w:val="26"/>
          <w:szCs w:val="26"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48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88"/>
    <w:rsid w:val="00113A88"/>
    <w:rsid w:val="00857B53"/>
    <w:rsid w:val="00F318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FFA890F-7010-43D5-B901-887DB15C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113A88"/>
    <w:pPr>
      <w:keepNext/>
      <w:jc w:val="center"/>
      <w:outlineLvl w:val="0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Corpodetexto2Char"/>
    <w:semiHidden/>
    <w:rsid w:val="00113A88"/>
    <w:rPr>
      <w:sz w:val="32"/>
    </w:rPr>
  </w:style>
  <w:style w:type="character" w:customStyle="1" w:styleId="Corpodetexto2Char">
    <w:name w:val="Corpo de texto 2 Char"/>
    <w:basedOn w:val="DefaultParagraphFont"/>
    <w:link w:val="BodyText2"/>
    <w:semiHidden/>
    <w:rsid w:val="00113A88"/>
    <w:rPr>
      <w:rFonts w:ascii="Times New Roman" w:eastAsia="Times New Roman" w:hAnsi="Times New Roman" w:cs="Times New Roman"/>
      <w:sz w:val="32"/>
      <w:szCs w:val="24"/>
      <w:lang w:eastAsia="pt-BR"/>
    </w:rPr>
  </w:style>
  <w:style w:type="paragraph" w:styleId="BodyText3">
    <w:name w:val="Body Text 3"/>
    <w:basedOn w:val="Normal"/>
    <w:link w:val="Corpodetexto3Char"/>
    <w:semiHidden/>
    <w:rsid w:val="00113A88"/>
    <w:pPr>
      <w:jc w:val="both"/>
    </w:pPr>
    <w:rPr>
      <w:sz w:val="28"/>
    </w:rPr>
  </w:style>
  <w:style w:type="character" w:customStyle="1" w:styleId="Corpodetexto3Char">
    <w:name w:val="Corpo de texto 3 Char"/>
    <w:basedOn w:val="DefaultParagraphFont"/>
    <w:link w:val="BodyText3"/>
    <w:semiHidden/>
    <w:rsid w:val="00113A88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rsid w:val="00113A88"/>
    <w:rPr>
      <w:rFonts w:ascii="Times New Roman" w:eastAsia="Times New Roman" w:hAnsi="Times New Roman" w:cs="Times New Roman"/>
      <w:b/>
      <w:bCs/>
      <w:sz w:val="3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Elenna Jhener</dc:creator>
  <cp:lastModifiedBy>Assessora Elenna Jhener</cp:lastModifiedBy>
  <cp:revision>2</cp:revision>
  <cp:lastPrinted>2021-11-18T13:48:00Z</cp:lastPrinted>
  <dcterms:created xsi:type="dcterms:W3CDTF">2021-11-18T13:12:00Z</dcterms:created>
  <dcterms:modified xsi:type="dcterms:W3CDTF">2021-11-18T13:48:00Z</dcterms:modified>
</cp:coreProperties>
</file>