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79" w:rsidRPr="0099539B" w:rsidRDefault="00614179" w:rsidP="00614179">
      <w:pPr>
        <w:jc w:val="center"/>
        <w:rPr>
          <w:rFonts w:asciiTheme="majorHAnsi" w:hAnsiTheme="majorHAnsi" w:cstheme="minorHAnsi"/>
          <w:b/>
          <w:sz w:val="25"/>
          <w:szCs w:val="25"/>
        </w:rPr>
      </w:pPr>
      <w:r w:rsidRPr="0099539B">
        <w:rPr>
          <w:rFonts w:asciiTheme="majorHAnsi" w:hAnsiTheme="majorHAnsi" w:cstheme="minorHAnsi"/>
          <w:b/>
          <w:sz w:val="25"/>
          <w:szCs w:val="25"/>
        </w:rPr>
        <w:t xml:space="preserve">MOÇÃO        /2020  </w:t>
      </w:r>
    </w:p>
    <w:p w:rsidR="00614179" w:rsidRPr="0099539B" w:rsidRDefault="00614179" w:rsidP="00614179">
      <w:pPr>
        <w:jc w:val="center"/>
        <w:rPr>
          <w:rFonts w:asciiTheme="majorHAnsi" w:hAnsiTheme="majorHAnsi" w:cstheme="minorHAnsi"/>
          <w:sz w:val="25"/>
          <w:szCs w:val="25"/>
        </w:rPr>
      </w:pPr>
    </w:p>
    <w:p w:rsidR="00614179" w:rsidRPr="0099539B" w:rsidRDefault="004D4F2A" w:rsidP="00614179">
      <w:pPr>
        <w:ind w:left="4252"/>
        <w:rPr>
          <w:rFonts w:asciiTheme="majorHAnsi" w:hAnsiTheme="majorHAnsi" w:cstheme="minorHAnsi"/>
          <w:b/>
          <w:sz w:val="25"/>
          <w:szCs w:val="25"/>
        </w:rPr>
      </w:pPr>
      <w:r>
        <w:rPr>
          <w:rFonts w:asciiTheme="majorHAnsi" w:hAnsiTheme="majorHAnsi" w:cstheme="minorHAnsi"/>
          <w:b/>
          <w:sz w:val="25"/>
          <w:szCs w:val="25"/>
        </w:rPr>
        <w:t>Apela aos Deputados Estaduais</w:t>
      </w:r>
      <w:r w:rsidR="00614179" w:rsidRPr="0099539B">
        <w:rPr>
          <w:rFonts w:asciiTheme="majorHAnsi" w:hAnsiTheme="majorHAnsi" w:cstheme="minorHAnsi"/>
          <w:b/>
          <w:sz w:val="25"/>
          <w:szCs w:val="25"/>
        </w:rPr>
        <w:t xml:space="preserve"> </w:t>
      </w:r>
      <w:r>
        <w:rPr>
          <w:rFonts w:asciiTheme="majorHAnsi" w:hAnsiTheme="majorHAnsi" w:cstheme="minorHAnsi"/>
          <w:b/>
          <w:sz w:val="25"/>
          <w:szCs w:val="25"/>
        </w:rPr>
        <w:t xml:space="preserve">da </w:t>
      </w:r>
      <w:r w:rsidR="001A1153" w:rsidRPr="0099539B">
        <w:rPr>
          <w:rFonts w:asciiTheme="majorHAnsi" w:hAnsiTheme="majorHAnsi" w:cstheme="minorHAnsi"/>
          <w:b/>
          <w:sz w:val="25"/>
          <w:szCs w:val="25"/>
        </w:rPr>
        <w:t>Assembléia</w:t>
      </w:r>
      <w:r w:rsidR="00614179" w:rsidRPr="0099539B">
        <w:rPr>
          <w:rFonts w:asciiTheme="majorHAnsi" w:hAnsiTheme="majorHAnsi" w:cstheme="minorHAnsi"/>
          <w:b/>
          <w:sz w:val="25"/>
          <w:szCs w:val="25"/>
        </w:rPr>
        <w:t xml:space="preserve"> Legislativa do Estado de São Paulo (ALESP),</w:t>
      </w:r>
      <w:r w:rsidR="00B02429">
        <w:rPr>
          <w:rFonts w:asciiTheme="majorHAnsi" w:hAnsiTheme="majorHAnsi" w:cstheme="minorHAnsi"/>
          <w:b/>
          <w:sz w:val="25"/>
          <w:szCs w:val="25"/>
        </w:rPr>
        <w:t xml:space="preserve"> que vote contrario</w:t>
      </w:r>
      <w:r w:rsidR="00614179" w:rsidRPr="0099539B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="00B02429">
        <w:rPr>
          <w:rFonts w:asciiTheme="majorHAnsi" w:hAnsiTheme="majorHAnsi" w:cstheme="minorHAnsi"/>
          <w:b/>
          <w:sz w:val="25"/>
          <w:szCs w:val="25"/>
        </w:rPr>
        <w:t>a</w:t>
      </w:r>
      <w:r w:rsidR="00614179" w:rsidRPr="0099539B">
        <w:rPr>
          <w:rFonts w:asciiTheme="majorHAnsi" w:hAnsiTheme="majorHAnsi" w:cstheme="minorHAnsi"/>
          <w:b/>
          <w:sz w:val="25"/>
          <w:szCs w:val="25"/>
        </w:rPr>
        <w:t xml:space="preserve">o Projeto de Lei </w:t>
      </w:r>
      <w:r w:rsidR="00614179" w:rsidRPr="0099539B">
        <w:rPr>
          <w:rFonts w:asciiTheme="majorHAnsi" w:hAnsiTheme="majorHAnsi" w:cstheme="minorHAnsi"/>
          <w:b/>
          <w:sz w:val="28"/>
          <w:szCs w:val="28"/>
        </w:rPr>
        <w:t>nº 529/2020,</w:t>
      </w:r>
      <w:r w:rsidR="00614179" w:rsidRPr="0099539B">
        <w:rPr>
          <w:rFonts w:asciiTheme="majorHAnsi" w:hAnsiTheme="majorHAnsi" w:cstheme="minorHAnsi"/>
          <w:b/>
          <w:sz w:val="25"/>
          <w:szCs w:val="25"/>
        </w:rPr>
        <w:t xml:space="preserve"> que propõe a extinção de empresas, autarquias e fundações públicas, dentre elas a Fundação Instituto de Terras do Estado de São Paulo </w:t>
      </w:r>
      <w:r w:rsidR="00614179" w:rsidRPr="0099539B">
        <w:rPr>
          <w:rFonts w:asciiTheme="majorHAnsi" w:hAnsiTheme="majorHAnsi" w:cstheme="minorHAnsi"/>
          <w:b/>
          <w:sz w:val="28"/>
          <w:szCs w:val="28"/>
        </w:rPr>
        <w:t>“José Gomes da Silva” (ITESP)</w:t>
      </w:r>
    </w:p>
    <w:p w:rsidR="00614179" w:rsidRPr="0099539B" w:rsidRDefault="00614179" w:rsidP="00614179">
      <w:pPr>
        <w:ind w:left="4989"/>
        <w:rPr>
          <w:rFonts w:asciiTheme="majorHAnsi" w:hAnsiTheme="majorHAnsi" w:cstheme="minorHAnsi"/>
          <w:b/>
          <w:sz w:val="25"/>
          <w:szCs w:val="25"/>
        </w:rPr>
      </w:pPr>
    </w:p>
    <w:p w:rsidR="00614179" w:rsidRPr="0099539B" w:rsidRDefault="00614179" w:rsidP="00614179">
      <w:pPr>
        <w:rPr>
          <w:rFonts w:asciiTheme="majorHAnsi" w:hAnsiTheme="majorHAnsi" w:cstheme="minorHAnsi"/>
          <w:sz w:val="25"/>
          <w:szCs w:val="25"/>
        </w:rPr>
      </w:pPr>
    </w:p>
    <w:p w:rsidR="00614179" w:rsidRPr="0099539B" w:rsidRDefault="00614179" w:rsidP="00614179">
      <w:pPr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99539B">
        <w:rPr>
          <w:rFonts w:asciiTheme="majorHAnsi" w:hAnsiTheme="majorHAnsi" w:cstheme="minorHAnsi"/>
          <w:sz w:val="25"/>
          <w:szCs w:val="25"/>
        </w:rPr>
        <w:t xml:space="preserve">A Câmara Municipal de Cordeirópolis do estado de São Paulo através dos Vereadores abaixo Signatários vem, na forma regimental, apresentar a presente </w:t>
      </w:r>
      <w:r w:rsidRPr="0099539B">
        <w:rPr>
          <w:rFonts w:asciiTheme="majorHAnsi" w:hAnsiTheme="majorHAnsi" w:cstheme="minorHAnsi"/>
          <w:b/>
          <w:sz w:val="25"/>
          <w:szCs w:val="25"/>
        </w:rPr>
        <w:t>Moção</w:t>
      </w:r>
      <w:r w:rsidRPr="0099539B">
        <w:rPr>
          <w:rFonts w:asciiTheme="majorHAnsi" w:hAnsiTheme="majorHAnsi" w:cstheme="minorHAnsi"/>
          <w:sz w:val="25"/>
          <w:szCs w:val="25"/>
        </w:rPr>
        <w:t xml:space="preserve"> </w:t>
      </w:r>
      <w:r w:rsidRPr="0099539B">
        <w:rPr>
          <w:rFonts w:asciiTheme="majorHAnsi" w:hAnsiTheme="majorHAnsi" w:cstheme="minorHAnsi"/>
          <w:b/>
          <w:sz w:val="25"/>
          <w:szCs w:val="25"/>
        </w:rPr>
        <w:t>de Apelo</w:t>
      </w:r>
      <w:r w:rsidRPr="0099539B">
        <w:rPr>
          <w:rFonts w:asciiTheme="majorHAnsi" w:hAnsiTheme="majorHAnsi" w:cstheme="minorHAnsi"/>
          <w:sz w:val="25"/>
          <w:szCs w:val="25"/>
        </w:rPr>
        <w:t xml:space="preserve"> aos Deputados Estaduais para que votem contrário ao Projeto de Lei nº 529/2020 </w:t>
      </w:r>
    </w:p>
    <w:p w:rsidR="00614179" w:rsidRPr="0099539B" w:rsidRDefault="00614179" w:rsidP="00614179">
      <w:pPr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  <w:r w:rsidRPr="0099539B">
        <w:rPr>
          <w:rFonts w:asciiTheme="majorHAnsi" w:hAnsiTheme="majorHAnsi" w:cs="Arial"/>
          <w:b/>
          <w:color w:val="000000"/>
          <w:sz w:val="25"/>
          <w:szCs w:val="25"/>
        </w:rPr>
        <w:t>JUSTIFICATIVA</w:t>
      </w:r>
    </w:p>
    <w:p w:rsidR="00614179" w:rsidRPr="0099539B" w:rsidRDefault="00614179" w:rsidP="00614179">
      <w:pPr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614179" w:rsidRPr="0099539B" w:rsidRDefault="00614179" w:rsidP="00614179">
      <w:pPr>
        <w:jc w:val="both"/>
        <w:rPr>
          <w:rFonts w:asciiTheme="majorHAnsi" w:hAnsiTheme="majorHAnsi" w:cstheme="minorHAnsi"/>
          <w:sz w:val="25"/>
          <w:szCs w:val="25"/>
        </w:rPr>
      </w:pPr>
      <w:r w:rsidRPr="0099539B">
        <w:rPr>
          <w:rFonts w:asciiTheme="majorHAnsi" w:hAnsiTheme="majorHAnsi" w:cstheme="minorHAnsi"/>
          <w:sz w:val="25"/>
          <w:szCs w:val="25"/>
        </w:rPr>
        <w:t>Neste momento, em que o país se encontra imerso em contexto de grave sobreposição de crises econômica, política e institucional, p</w:t>
      </w:r>
      <w:r>
        <w:rPr>
          <w:rFonts w:asciiTheme="majorHAnsi" w:hAnsiTheme="majorHAnsi" w:cstheme="minorHAnsi"/>
          <w:sz w:val="25"/>
          <w:szCs w:val="25"/>
        </w:rPr>
        <w:t xml:space="preserve">otencializadas pela pandemia de </w:t>
      </w:r>
      <w:r w:rsidRPr="0099539B">
        <w:rPr>
          <w:rFonts w:asciiTheme="majorHAnsi" w:hAnsiTheme="majorHAnsi" w:cstheme="minorHAnsi"/>
          <w:sz w:val="25"/>
          <w:szCs w:val="25"/>
        </w:rPr>
        <w:t>covid-19 e suas terríveis consequências à saúde pública, em especial às populações empobrecidas e em situação de vulnerabilidade social, é encaminhado à Assembléia Legislativa do Estado de São Paulo (ALESP)</w:t>
      </w:r>
    </w:p>
    <w:p w:rsidR="00614179" w:rsidRPr="0099539B" w:rsidRDefault="00614179" w:rsidP="00614179">
      <w:pPr>
        <w:jc w:val="both"/>
        <w:rPr>
          <w:rFonts w:asciiTheme="majorHAnsi" w:hAnsiTheme="majorHAnsi" w:cs="Arial"/>
          <w:sz w:val="25"/>
          <w:szCs w:val="25"/>
        </w:rPr>
      </w:pPr>
      <w:r w:rsidRPr="0099539B">
        <w:rPr>
          <w:rFonts w:asciiTheme="majorHAnsi" w:hAnsiTheme="majorHAnsi" w:cstheme="minorHAnsi"/>
          <w:sz w:val="25"/>
          <w:szCs w:val="25"/>
        </w:rPr>
        <w:t xml:space="preserve">A Fundação ITESP, responsável pela implementação da política agrária e fundiária do estado de São Paulo, presta reconhecido serviço de Assistência Técnica e Extensão Rural (ATER) a mais de 7 mil famílias, em 140 assentamentos rurais distribuídos por todo o estado, e a mais de 1.400 famílias quilombolas, pertencentes a 36 comunidades remanescentes de quilombos presentes, sobretudo, na região do Vale do Ribeira. Ambos os públicos atendidos pela ATER da Instituição, agricultores familiares e quilombolas, são </w:t>
      </w:r>
      <w:r w:rsidRPr="0099539B">
        <w:rPr>
          <w:rFonts w:asciiTheme="majorHAnsi" w:hAnsiTheme="majorHAnsi" w:cstheme="minorHAnsi"/>
          <w:sz w:val="25"/>
          <w:szCs w:val="25"/>
        </w:rPr>
        <w:lastRenderedPageBreak/>
        <w:t>reconhecidos, nacional e internacionalmente, por suas imensas contribuições à preservação ambiental e uso racional e sustentável das áreas em que vivem e trabalham, com destaque para a exploração racional dos recursos naturais nas áreas de mata atlântica. Sendo também igualmente reconhecidos como os principais produtores dos gêneros alimentícios básicos, saudáveis e livres de agrotóxicos, que ocupam as mesas e garantem a segurança e soberania alimentar da população. Para além das atividades de ATER junto às comunidades citadas, a Fundação ainda desenvolve Programa de Regularização Fundiária Urbana e Rural, numa ação social, em parceria com os municípios paulistas onde, após identificadas as áreas passíveis de regularização fundiária, são outorgados títulos de propriedade ou de domínio, de legitimação de posse e de legitimação fundiária, via de regra, nas periferias das cidades, sem nenhum um custo para os beneficiários, somando-se, ao longo da história, mais de 45 mil títulos concedidos. Cabe destacar, também, que grande parte das atividades citadas é desenvolvida em regiões e municípios de baixo Índice de Desenvolvimento Humano (IDH), contribuindo, assim, para a dinamização da economia urbana e rural de pequenos e médios municípios e, consequente, geração de empregos, distribuição de renda e redução das desigualdades sociais e regionais. Ressaltamos ainda que o cenário que se impõe torna necessário o investimento estatal em geração de empregos, garantia da saúde da população e promoção do bem-estar social como instrumentos de política anticíclica, capazes de atenuar e reverter os dramáticos efeitos de tal crise sobre o próprio orçamento público e, sobretudo, sobre a população empobrecida. Diante do exposto, entendemos que a Fundação ITESP presta inestimável contribuição à garantia do bem-estar social, gerando empregos no campo e na cidade, proporcionando a permanência de milhares de famílias no campo, trabalhando e vivendo com dignidade, além da promoção da segurança alimentar da população paulista</w:t>
      </w:r>
    </w:p>
    <w:p w:rsidR="00614179" w:rsidRDefault="00614179" w:rsidP="00614179">
      <w:pPr>
        <w:jc w:val="both"/>
        <w:rPr>
          <w:rFonts w:asciiTheme="majorHAnsi" w:hAnsiTheme="majorHAnsi" w:cs="Arial"/>
          <w:sz w:val="25"/>
          <w:szCs w:val="25"/>
        </w:rPr>
      </w:pPr>
    </w:p>
    <w:p w:rsidR="00324402" w:rsidRPr="0099539B" w:rsidRDefault="00324402" w:rsidP="00614179">
      <w:pPr>
        <w:jc w:val="both"/>
        <w:rPr>
          <w:rFonts w:asciiTheme="majorHAnsi" w:hAnsiTheme="majorHAnsi" w:cs="Arial"/>
          <w:sz w:val="25"/>
          <w:szCs w:val="25"/>
        </w:rPr>
      </w:pPr>
    </w:p>
    <w:p w:rsidR="00614179" w:rsidRPr="0099539B" w:rsidRDefault="00614179" w:rsidP="00614179">
      <w:pPr>
        <w:jc w:val="both"/>
        <w:rPr>
          <w:rFonts w:asciiTheme="majorHAnsi" w:hAnsiTheme="majorHAnsi" w:cs="Calibri"/>
          <w:sz w:val="25"/>
          <w:szCs w:val="25"/>
        </w:rPr>
      </w:pPr>
      <w:r w:rsidRPr="0099539B">
        <w:rPr>
          <w:rFonts w:asciiTheme="majorHAnsi" w:hAnsiTheme="majorHAnsi" w:cs="Calibri"/>
          <w:sz w:val="25"/>
          <w:szCs w:val="25"/>
        </w:rPr>
        <w:t>Câmar</w:t>
      </w:r>
      <w:r>
        <w:rPr>
          <w:rFonts w:asciiTheme="majorHAnsi" w:hAnsiTheme="majorHAnsi" w:cs="Calibri"/>
          <w:sz w:val="25"/>
          <w:szCs w:val="25"/>
        </w:rPr>
        <w:t>a Municipal de Cordeirópolis, 17 de agosto</w:t>
      </w:r>
      <w:r w:rsidRPr="0099539B">
        <w:rPr>
          <w:rFonts w:asciiTheme="majorHAnsi" w:hAnsiTheme="majorHAnsi" w:cs="Calibri"/>
          <w:sz w:val="25"/>
          <w:szCs w:val="25"/>
        </w:rPr>
        <w:t xml:space="preserve"> de 2020.</w:t>
      </w:r>
    </w:p>
    <w:p w:rsidR="00614179" w:rsidRPr="0099539B" w:rsidRDefault="00614179" w:rsidP="00614179">
      <w:pPr>
        <w:jc w:val="both"/>
        <w:rPr>
          <w:rFonts w:asciiTheme="majorHAnsi" w:hAnsiTheme="majorHAnsi" w:cs="Calibri"/>
          <w:sz w:val="25"/>
          <w:szCs w:val="25"/>
        </w:rPr>
      </w:pPr>
    </w:p>
    <w:p w:rsidR="00614179" w:rsidRPr="0099539B" w:rsidRDefault="00614179" w:rsidP="00614179">
      <w:pPr>
        <w:jc w:val="center"/>
        <w:rPr>
          <w:rFonts w:asciiTheme="majorHAnsi" w:hAnsiTheme="majorHAnsi" w:cs="Calibri"/>
          <w:sz w:val="25"/>
          <w:szCs w:val="25"/>
        </w:rPr>
      </w:pPr>
      <w:r w:rsidRPr="0099539B">
        <w:rPr>
          <w:rFonts w:asciiTheme="majorHAnsi" w:hAnsiTheme="majorHAnsi" w:cs="Calibri"/>
          <w:sz w:val="25"/>
          <w:szCs w:val="25"/>
        </w:rPr>
        <w:t>Sandra Cristina dos Santos                                 Antonio Marcos da Silva</w:t>
      </w:r>
    </w:p>
    <w:p w:rsidR="00614179" w:rsidRDefault="00614179" w:rsidP="00614179">
      <w:pPr>
        <w:jc w:val="center"/>
        <w:rPr>
          <w:rFonts w:asciiTheme="majorHAnsi" w:hAnsiTheme="majorHAnsi" w:cs="Calibri"/>
          <w:b/>
          <w:sz w:val="25"/>
          <w:szCs w:val="25"/>
        </w:rPr>
      </w:pPr>
      <w:r w:rsidRPr="0099539B">
        <w:rPr>
          <w:rFonts w:asciiTheme="majorHAnsi" w:hAnsiTheme="majorHAnsi" w:cs="Calibri"/>
          <w:b/>
          <w:sz w:val="25"/>
          <w:szCs w:val="25"/>
        </w:rPr>
        <w:t>Vereadora PT                                                                   Vereador PT</w:t>
      </w:r>
    </w:p>
    <w:sectPr w:rsidR="00614179" w:rsidSect="00FB74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EE" w:rsidRDefault="000C23EE" w:rsidP="00EC4057">
      <w:pPr>
        <w:spacing w:after="0" w:line="240" w:lineRule="auto"/>
      </w:pPr>
      <w:r>
        <w:separator/>
      </w:r>
    </w:p>
  </w:endnote>
  <w:endnote w:type="continuationSeparator" w:id="1">
    <w:p w:rsidR="000C23EE" w:rsidRDefault="000C23EE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7" w:rsidRDefault="00FC25B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EE" w:rsidRDefault="000C23EE" w:rsidP="00EC4057">
      <w:pPr>
        <w:spacing w:after="0" w:line="240" w:lineRule="auto"/>
      </w:pPr>
      <w:r>
        <w:separator/>
      </w:r>
    </w:p>
  </w:footnote>
  <w:footnote w:type="continuationSeparator" w:id="1">
    <w:p w:rsidR="000C23EE" w:rsidRDefault="000C23EE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 w:rsidP="00EC4057">
    <w:pPr>
      <w:pStyle w:val="Cabealho"/>
      <w:tabs>
        <w:tab w:val="clear" w:pos="4252"/>
        <w:tab w:val="clear" w:pos="8504"/>
        <w:tab w:val="left" w:pos="1875"/>
      </w:tabs>
    </w:pPr>
  </w:p>
  <w:p w:rsidR="00FC25B7" w:rsidRDefault="00FC25B7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ff00a9615f42e0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2CFE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3706B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3D67"/>
    <w:rsid w:val="000740D0"/>
    <w:rsid w:val="00074251"/>
    <w:rsid w:val="0007680B"/>
    <w:rsid w:val="0007705A"/>
    <w:rsid w:val="0008055D"/>
    <w:rsid w:val="00080793"/>
    <w:rsid w:val="00081608"/>
    <w:rsid w:val="00082F5C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4817"/>
    <w:rsid w:val="000A5084"/>
    <w:rsid w:val="000A518B"/>
    <w:rsid w:val="000A627E"/>
    <w:rsid w:val="000B1E05"/>
    <w:rsid w:val="000B2BE8"/>
    <w:rsid w:val="000B40E0"/>
    <w:rsid w:val="000B759D"/>
    <w:rsid w:val="000C1373"/>
    <w:rsid w:val="000C23EE"/>
    <w:rsid w:val="000C2B5B"/>
    <w:rsid w:val="000C4DE7"/>
    <w:rsid w:val="000C705A"/>
    <w:rsid w:val="000C707B"/>
    <w:rsid w:val="000D0621"/>
    <w:rsid w:val="000D0744"/>
    <w:rsid w:val="000D23EC"/>
    <w:rsid w:val="000D36BD"/>
    <w:rsid w:val="000D4345"/>
    <w:rsid w:val="000D7F78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4A0"/>
    <w:rsid w:val="00101C1C"/>
    <w:rsid w:val="00102206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1554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6FFF"/>
    <w:rsid w:val="00187416"/>
    <w:rsid w:val="001875C8"/>
    <w:rsid w:val="001901F5"/>
    <w:rsid w:val="001920CA"/>
    <w:rsid w:val="00193DC6"/>
    <w:rsid w:val="001966F6"/>
    <w:rsid w:val="001A0346"/>
    <w:rsid w:val="001A1153"/>
    <w:rsid w:val="001A1992"/>
    <w:rsid w:val="001A278A"/>
    <w:rsid w:val="001A34FC"/>
    <w:rsid w:val="001A4985"/>
    <w:rsid w:val="001A78CA"/>
    <w:rsid w:val="001B1422"/>
    <w:rsid w:val="001B1EFC"/>
    <w:rsid w:val="001B328F"/>
    <w:rsid w:val="001B3351"/>
    <w:rsid w:val="001B4F30"/>
    <w:rsid w:val="001B5544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2D10"/>
    <w:rsid w:val="001D6878"/>
    <w:rsid w:val="001D6CF1"/>
    <w:rsid w:val="001D7072"/>
    <w:rsid w:val="001D7A14"/>
    <w:rsid w:val="001E3F79"/>
    <w:rsid w:val="001E4C12"/>
    <w:rsid w:val="001E79AA"/>
    <w:rsid w:val="001F4EEF"/>
    <w:rsid w:val="001F54F6"/>
    <w:rsid w:val="00200092"/>
    <w:rsid w:val="002056CA"/>
    <w:rsid w:val="0020686B"/>
    <w:rsid w:val="00207AC3"/>
    <w:rsid w:val="0021139A"/>
    <w:rsid w:val="00211663"/>
    <w:rsid w:val="0021569B"/>
    <w:rsid w:val="002157A2"/>
    <w:rsid w:val="00215908"/>
    <w:rsid w:val="002159AA"/>
    <w:rsid w:val="00216CD9"/>
    <w:rsid w:val="00216F2F"/>
    <w:rsid w:val="002172A6"/>
    <w:rsid w:val="0022022F"/>
    <w:rsid w:val="00220A01"/>
    <w:rsid w:val="0022274A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58F4"/>
    <w:rsid w:val="00256560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647E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0"/>
    <w:rsid w:val="002B5705"/>
    <w:rsid w:val="002B592B"/>
    <w:rsid w:val="002B59A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1EC"/>
    <w:rsid w:val="002D66E5"/>
    <w:rsid w:val="002D7D42"/>
    <w:rsid w:val="002E006C"/>
    <w:rsid w:val="002E0716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30C"/>
    <w:rsid w:val="002F045C"/>
    <w:rsid w:val="002F0AD8"/>
    <w:rsid w:val="002F19F5"/>
    <w:rsid w:val="002F1C06"/>
    <w:rsid w:val="002F4853"/>
    <w:rsid w:val="002F6A77"/>
    <w:rsid w:val="0030296F"/>
    <w:rsid w:val="00302E2C"/>
    <w:rsid w:val="00302E49"/>
    <w:rsid w:val="003034B9"/>
    <w:rsid w:val="0030439C"/>
    <w:rsid w:val="00311B24"/>
    <w:rsid w:val="00312B59"/>
    <w:rsid w:val="00323642"/>
    <w:rsid w:val="0032421D"/>
    <w:rsid w:val="00324402"/>
    <w:rsid w:val="003252B0"/>
    <w:rsid w:val="00330FCA"/>
    <w:rsid w:val="00332F96"/>
    <w:rsid w:val="00333272"/>
    <w:rsid w:val="0033437D"/>
    <w:rsid w:val="00336BC6"/>
    <w:rsid w:val="00337189"/>
    <w:rsid w:val="003405CD"/>
    <w:rsid w:val="003410AF"/>
    <w:rsid w:val="00346166"/>
    <w:rsid w:val="003469EB"/>
    <w:rsid w:val="00346F76"/>
    <w:rsid w:val="0034795D"/>
    <w:rsid w:val="003508EF"/>
    <w:rsid w:val="00352C07"/>
    <w:rsid w:val="003530F3"/>
    <w:rsid w:val="003542DF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75DD"/>
    <w:rsid w:val="003C2279"/>
    <w:rsid w:val="003C2BAF"/>
    <w:rsid w:val="003C2DFA"/>
    <w:rsid w:val="003C5254"/>
    <w:rsid w:val="003C645D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2F33"/>
    <w:rsid w:val="00404A58"/>
    <w:rsid w:val="00405561"/>
    <w:rsid w:val="004113DB"/>
    <w:rsid w:val="0041143A"/>
    <w:rsid w:val="00412E8A"/>
    <w:rsid w:val="00413616"/>
    <w:rsid w:val="00415D25"/>
    <w:rsid w:val="00415EAA"/>
    <w:rsid w:val="00420AF9"/>
    <w:rsid w:val="00421B68"/>
    <w:rsid w:val="00424A41"/>
    <w:rsid w:val="004263E3"/>
    <w:rsid w:val="00426D68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4CE"/>
    <w:rsid w:val="00457AA3"/>
    <w:rsid w:val="00457D66"/>
    <w:rsid w:val="0046025A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078F"/>
    <w:rsid w:val="004B1CDB"/>
    <w:rsid w:val="004B4883"/>
    <w:rsid w:val="004B6862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D4F2A"/>
    <w:rsid w:val="004E05BD"/>
    <w:rsid w:val="004E14BF"/>
    <w:rsid w:val="004E2379"/>
    <w:rsid w:val="004E2F8C"/>
    <w:rsid w:val="004E325A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012C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AC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2741"/>
    <w:rsid w:val="00553612"/>
    <w:rsid w:val="00554A34"/>
    <w:rsid w:val="00554CF7"/>
    <w:rsid w:val="00555333"/>
    <w:rsid w:val="00557E42"/>
    <w:rsid w:val="00561F30"/>
    <w:rsid w:val="00562F34"/>
    <w:rsid w:val="00563F94"/>
    <w:rsid w:val="00564582"/>
    <w:rsid w:val="00564955"/>
    <w:rsid w:val="00564B67"/>
    <w:rsid w:val="0056507D"/>
    <w:rsid w:val="005666C7"/>
    <w:rsid w:val="00571685"/>
    <w:rsid w:val="00571C16"/>
    <w:rsid w:val="0057301C"/>
    <w:rsid w:val="005734E4"/>
    <w:rsid w:val="005779E7"/>
    <w:rsid w:val="005838D8"/>
    <w:rsid w:val="00583F79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A4FDF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BC8"/>
    <w:rsid w:val="005D6FED"/>
    <w:rsid w:val="005D7036"/>
    <w:rsid w:val="005E1E66"/>
    <w:rsid w:val="005E2749"/>
    <w:rsid w:val="005E31B1"/>
    <w:rsid w:val="005E31F4"/>
    <w:rsid w:val="005E5643"/>
    <w:rsid w:val="005E56A6"/>
    <w:rsid w:val="005E71B6"/>
    <w:rsid w:val="005E741E"/>
    <w:rsid w:val="005E74E4"/>
    <w:rsid w:val="005F21A6"/>
    <w:rsid w:val="005F68EE"/>
    <w:rsid w:val="005F78B9"/>
    <w:rsid w:val="00600E8D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179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0B04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7A9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7E9B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1651F"/>
    <w:rsid w:val="007174C1"/>
    <w:rsid w:val="007202C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A42"/>
    <w:rsid w:val="00737D1F"/>
    <w:rsid w:val="00737F52"/>
    <w:rsid w:val="007403D8"/>
    <w:rsid w:val="00740740"/>
    <w:rsid w:val="00741DB2"/>
    <w:rsid w:val="00743A28"/>
    <w:rsid w:val="0074449E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A1E"/>
    <w:rsid w:val="00783CB7"/>
    <w:rsid w:val="007847D6"/>
    <w:rsid w:val="007857AF"/>
    <w:rsid w:val="00787E0C"/>
    <w:rsid w:val="007916AF"/>
    <w:rsid w:val="00792260"/>
    <w:rsid w:val="0079329B"/>
    <w:rsid w:val="007935F7"/>
    <w:rsid w:val="007937DB"/>
    <w:rsid w:val="007937ED"/>
    <w:rsid w:val="0079403A"/>
    <w:rsid w:val="00794F92"/>
    <w:rsid w:val="00795D58"/>
    <w:rsid w:val="00795DDB"/>
    <w:rsid w:val="00796B67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BCE"/>
    <w:rsid w:val="00800E37"/>
    <w:rsid w:val="00801F94"/>
    <w:rsid w:val="00802264"/>
    <w:rsid w:val="008037BD"/>
    <w:rsid w:val="00813050"/>
    <w:rsid w:val="00813677"/>
    <w:rsid w:val="008159AB"/>
    <w:rsid w:val="008168BE"/>
    <w:rsid w:val="00816C12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159"/>
    <w:rsid w:val="00871F41"/>
    <w:rsid w:val="00871FB2"/>
    <w:rsid w:val="00872326"/>
    <w:rsid w:val="00872C07"/>
    <w:rsid w:val="00873384"/>
    <w:rsid w:val="00873B1B"/>
    <w:rsid w:val="0087423E"/>
    <w:rsid w:val="00876DF9"/>
    <w:rsid w:val="00877E01"/>
    <w:rsid w:val="0088071F"/>
    <w:rsid w:val="00881B69"/>
    <w:rsid w:val="00881BB9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236D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6F9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3A6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6E2"/>
    <w:rsid w:val="00926C0E"/>
    <w:rsid w:val="00927DCC"/>
    <w:rsid w:val="00930AC6"/>
    <w:rsid w:val="00931074"/>
    <w:rsid w:val="00933E79"/>
    <w:rsid w:val="00935439"/>
    <w:rsid w:val="00935E33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1F5B"/>
    <w:rsid w:val="00962974"/>
    <w:rsid w:val="00963855"/>
    <w:rsid w:val="0096457C"/>
    <w:rsid w:val="00965766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1F8C"/>
    <w:rsid w:val="009A4462"/>
    <w:rsid w:val="009A6756"/>
    <w:rsid w:val="009A74F4"/>
    <w:rsid w:val="009B214D"/>
    <w:rsid w:val="009B44B5"/>
    <w:rsid w:val="009B5C0A"/>
    <w:rsid w:val="009B7DB8"/>
    <w:rsid w:val="009C1756"/>
    <w:rsid w:val="009C6ABB"/>
    <w:rsid w:val="009D10A5"/>
    <w:rsid w:val="009D2D3D"/>
    <w:rsid w:val="009D4F4D"/>
    <w:rsid w:val="009D6B5E"/>
    <w:rsid w:val="009D72F1"/>
    <w:rsid w:val="009E0F04"/>
    <w:rsid w:val="009E0FC4"/>
    <w:rsid w:val="009E18F6"/>
    <w:rsid w:val="009E3B5B"/>
    <w:rsid w:val="009F1459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1C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0397"/>
    <w:rsid w:val="00A41FF1"/>
    <w:rsid w:val="00A423E7"/>
    <w:rsid w:val="00A436A3"/>
    <w:rsid w:val="00A51723"/>
    <w:rsid w:val="00A578FD"/>
    <w:rsid w:val="00A610B3"/>
    <w:rsid w:val="00A619FF"/>
    <w:rsid w:val="00A665C0"/>
    <w:rsid w:val="00A7038A"/>
    <w:rsid w:val="00A709AA"/>
    <w:rsid w:val="00A712C7"/>
    <w:rsid w:val="00A723C9"/>
    <w:rsid w:val="00A76901"/>
    <w:rsid w:val="00A813F1"/>
    <w:rsid w:val="00A82FFF"/>
    <w:rsid w:val="00A85A31"/>
    <w:rsid w:val="00A85F9B"/>
    <w:rsid w:val="00A86CE7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4D4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1858"/>
    <w:rsid w:val="00AC20F0"/>
    <w:rsid w:val="00AC2D22"/>
    <w:rsid w:val="00AC373A"/>
    <w:rsid w:val="00AC423C"/>
    <w:rsid w:val="00AC6416"/>
    <w:rsid w:val="00AD188A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29"/>
    <w:rsid w:val="00B02433"/>
    <w:rsid w:val="00B05327"/>
    <w:rsid w:val="00B11355"/>
    <w:rsid w:val="00B11A04"/>
    <w:rsid w:val="00B12581"/>
    <w:rsid w:val="00B12880"/>
    <w:rsid w:val="00B13970"/>
    <w:rsid w:val="00B151EE"/>
    <w:rsid w:val="00B17434"/>
    <w:rsid w:val="00B20CA7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BCD"/>
    <w:rsid w:val="00B76C59"/>
    <w:rsid w:val="00B7737B"/>
    <w:rsid w:val="00B8069A"/>
    <w:rsid w:val="00B80DD7"/>
    <w:rsid w:val="00B81569"/>
    <w:rsid w:val="00B8435B"/>
    <w:rsid w:val="00B84D8E"/>
    <w:rsid w:val="00B857C0"/>
    <w:rsid w:val="00B91598"/>
    <w:rsid w:val="00B91BD2"/>
    <w:rsid w:val="00B91FD3"/>
    <w:rsid w:val="00B91FE5"/>
    <w:rsid w:val="00B920A8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AE8"/>
    <w:rsid w:val="00BC7E1C"/>
    <w:rsid w:val="00BD1C24"/>
    <w:rsid w:val="00BD3BC5"/>
    <w:rsid w:val="00BD526D"/>
    <w:rsid w:val="00BD62BA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1CCE"/>
    <w:rsid w:val="00C04EA4"/>
    <w:rsid w:val="00C06F4C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A20"/>
    <w:rsid w:val="00C45C79"/>
    <w:rsid w:val="00C47048"/>
    <w:rsid w:val="00C47366"/>
    <w:rsid w:val="00C50D17"/>
    <w:rsid w:val="00C511DD"/>
    <w:rsid w:val="00C515E6"/>
    <w:rsid w:val="00C55861"/>
    <w:rsid w:val="00C5735A"/>
    <w:rsid w:val="00C57B13"/>
    <w:rsid w:val="00C627D4"/>
    <w:rsid w:val="00C62C31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1EDA"/>
    <w:rsid w:val="00CB35B1"/>
    <w:rsid w:val="00CB4FDF"/>
    <w:rsid w:val="00CB6F2B"/>
    <w:rsid w:val="00CB70C9"/>
    <w:rsid w:val="00CC364B"/>
    <w:rsid w:val="00CC5C0E"/>
    <w:rsid w:val="00CD0C6C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72F"/>
    <w:rsid w:val="00D055BA"/>
    <w:rsid w:val="00D058C8"/>
    <w:rsid w:val="00D069E2"/>
    <w:rsid w:val="00D10276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C9C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95F"/>
    <w:rsid w:val="00D35FBF"/>
    <w:rsid w:val="00D36275"/>
    <w:rsid w:val="00D3634E"/>
    <w:rsid w:val="00D36764"/>
    <w:rsid w:val="00D40979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ADA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0FA"/>
    <w:rsid w:val="00D83F41"/>
    <w:rsid w:val="00D85128"/>
    <w:rsid w:val="00D85732"/>
    <w:rsid w:val="00D85D9D"/>
    <w:rsid w:val="00D86850"/>
    <w:rsid w:val="00D86A12"/>
    <w:rsid w:val="00D911C7"/>
    <w:rsid w:val="00D92B4D"/>
    <w:rsid w:val="00D93972"/>
    <w:rsid w:val="00D94448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B70C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13F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63F8"/>
    <w:rsid w:val="00E077F1"/>
    <w:rsid w:val="00E07E39"/>
    <w:rsid w:val="00E12271"/>
    <w:rsid w:val="00E128EC"/>
    <w:rsid w:val="00E1575D"/>
    <w:rsid w:val="00E20E83"/>
    <w:rsid w:val="00E225DF"/>
    <w:rsid w:val="00E23453"/>
    <w:rsid w:val="00E23BD0"/>
    <w:rsid w:val="00E2446D"/>
    <w:rsid w:val="00E26C26"/>
    <w:rsid w:val="00E30D68"/>
    <w:rsid w:val="00E32150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044"/>
    <w:rsid w:val="00E42A36"/>
    <w:rsid w:val="00E466EC"/>
    <w:rsid w:val="00E5156E"/>
    <w:rsid w:val="00E53351"/>
    <w:rsid w:val="00E549A3"/>
    <w:rsid w:val="00E54CA3"/>
    <w:rsid w:val="00E555C7"/>
    <w:rsid w:val="00E6005E"/>
    <w:rsid w:val="00E62B5A"/>
    <w:rsid w:val="00E635E8"/>
    <w:rsid w:val="00E652F9"/>
    <w:rsid w:val="00E65A32"/>
    <w:rsid w:val="00E6717C"/>
    <w:rsid w:val="00E70289"/>
    <w:rsid w:val="00E711B1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620D"/>
    <w:rsid w:val="00E77678"/>
    <w:rsid w:val="00E8060D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363D"/>
    <w:rsid w:val="00EA68D6"/>
    <w:rsid w:val="00EB02B3"/>
    <w:rsid w:val="00EB178D"/>
    <w:rsid w:val="00EB3049"/>
    <w:rsid w:val="00EB3582"/>
    <w:rsid w:val="00EB3FDB"/>
    <w:rsid w:val="00EB448E"/>
    <w:rsid w:val="00EB78A9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41C2"/>
    <w:rsid w:val="00EF5BED"/>
    <w:rsid w:val="00EF5C1B"/>
    <w:rsid w:val="00EF76A1"/>
    <w:rsid w:val="00EF7A23"/>
    <w:rsid w:val="00F0117A"/>
    <w:rsid w:val="00F02692"/>
    <w:rsid w:val="00F02B56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57DE"/>
    <w:rsid w:val="00F26302"/>
    <w:rsid w:val="00F30119"/>
    <w:rsid w:val="00F30479"/>
    <w:rsid w:val="00F30B55"/>
    <w:rsid w:val="00F3133F"/>
    <w:rsid w:val="00F35D7B"/>
    <w:rsid w:val="00F36025"/>
    <w:rsid w:val="00F364B8"/>
    <w:rsid w:val="00F36682"/>
    <w:rsid w:val="00F37116"/>
    <w:rsid w:val="00F37163"/>
    <w:rsid w:val="00F37955"/>
    <w:rsid w:val="00F37CB5"/>
    <w:rsid w:val="00F41C15"/>
    <w:rsid w:val="00F41FB3"/>
    <w:rsid w:val="00F42438"/>
    <w:rsid w:val="00F42D46"/>
    <w:rsid w:val="00F47B43"/>
    <w:rsid w:val="00F50A19"/>
    <w:rsid w:val="00F511CB"/>
    <w:rsid w:val="00F52513"/>
    <w:rsid w:val="00F55334"/>
    <w:rsid w:val="00F553E1"/>
    <w:rsid w:val="00F55D1A"/>
    <w:rsid w:val="00F5686A"/>
    <w:rsid w:val="00F61CEA"/>
    <w:rsid w:val="00F639A9"/>
    <w:rsid w:val="00F63D0C"/>
    <w:rsid w:val="00F666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587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6732"/>
    <w:rsid w:val="00FA0CE6"/>
    <w:rsid w:val="00FA2686"/>
    <w:rsid w:val="00FA321F"/>
    <w:rsid w:val="00FA509A"/>
    <w:rsid w:val="00FA62B9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5B7"/>
    <w:rsid w:val="00FC2ACD"/>
    <w:rsid w:val="00FC628E"/>
    <w:rsid w:val="00FC67A9"/>
    <w:rsid w:val="00FC70D4"/>
    <w:rsid w:val="00FD158B"/>
    <w:rsid w:val="00FD19EA"/>
    <w:rsid w:val="00FD36FE"/>
    <w:rsid w:val="00FD52C5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00BCE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1B5544"/>
  </w:style>
  <w:style w:type="paragraph" w:styleId="Corpodetexto">
    <w:name w:val="Body Text"/>
    <w:basedOn w:val="Normal"/>
    <w:link w:val="CorpodetextoChar"/>
    <w:uiPriority w:val="99"/>
    <w:semiHidden/>
    <w:unhideWhenUsed/>
    <w:rsid w:val="00F9673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6732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4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5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1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20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5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5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93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2c27c6c9-d871-482b-8be7-3752aa05f11e.png" Id="R13a3b07f7c594fe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27c6c9-d871-482b-8be7-3752aa05f11e.png" Id="R62ff00a9615f42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6A3A-7EC9-479E-8900-B1865788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joice</cp:lastModifiedBy>
  <cp:revision>16</cp:revision>
  <cp:lastPrinted>2020-08-17T16:48:00Z</cp:lastPrinted>
  <dcterms:created xsi:type="dcterms:W3CDTF">2020-08-17T14:25:00Z</dcterms:created>
  <dcterms:modified xsi:type="dcterms:W3CDTF">2020-08-17T17:14:00Z</dcterms:modified>
</cp:coreProperties>
</file>