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E0D1" w14:textId="7E3EE470" w:rsidR="00463996" w:rsidRPr="004F25A2" w:rsidRDefault="00000000" w:rsidP="00AB44A4">
      <w:pPr>
        <w:pStyle w:val="Corpodetexto"/>
        <w:spacing w:after="0"/>
        <w:jc w:val="both"/>
        <w:rPr>
          <w:rFonts w:ascii="Cambria" w:hAnsi="Cambria"/>
          <w:b/>
          <w:bCs/>
          <w:i/>
          <w:iCs/>
          <w:sz w:val="25"/>
          <w:szCs w:val="25"/>
        </w:rPr>
      </w:pPr>
      <w:r w:rsidRPr="004F25A2">
        <w:rPr>
          <w:rFonts w:ascii="Cambria" w:hAnsi="Cambria"/>
          <w:b/>
          <w:bCs/>
          <w:i/>
          <w:iCs/>
          <w:sz w:val="25"/>
          <w:szCs w:val="25"/>
        </w:rPr>
        <w:t xml:space="preserve">ATA DA </w:t>
      </w:r>
      <w:r w:rsidR="00A54D31" w:rsidRPr="004F25A2">
        <w:rPr>
          <w:rFonts w:ascii="Cambria" w:hAnsi="Cambria"/>
          <w:b/>
          <w:bCs/>
          <w:i/>
          <w:iCs/>
          <w:sz w:val="25"/>
          <w:szCs w:val="25"/>
        </w:rPr>
        <w:t>VIGÉSIMA</w:t>
      </w:r>
      <w:r w:rsidR="00D3710A" w:rsidRPr="004F25A2">
        <w:rPr>
          <w:rFonts w:ascii="Cambria" w:hAnsi="Cambria"/>
          <w:b/>
          <w:bCs/>
          <w:i/>
          <w:iCs/>
          <w:sz w:val="25"/>
          <w:szCs w:val="25"/>
        </w:rPr>
        <w:t xml:space="preserve"> </w:t>
      </w:r>
      <w:r w:rsidR="00A54D31" w:rsidRPr="004F25A2">
        <w:rPr>
          <w:rFonts w:ascii="Cambria" w:hAnsi="Cambria"/>
          <w:b/>
          <w:bCs/>
          <w:i/>
          <w:iCs/>
          <w:sz w:val="25"/>
          <w:szCs w:val="25"/>
        </w:rPr>
        <w:t xml:space="preserve">SÉTIMA </w:t>
      </w:r>
      <w:r w:rsidR="006C40A7" w:rsidRPr="004F25A2">
        <w:rPr>
          <w:rFonts w:ascii="Cambria" w:hAnsi="Cambria"/>
          <w:b/>
          <w:bCs/>
          <w:i/>
          <w:iCs/>
          <w:sz w:val="25"/>
          <w:szCs w:val="25"/>
        </w:rPr>
        <w:t xml:space="preserve">SESSÃO </w:t>
      </w:r>
      <w:r w:rsidRPr="004F25A2">
        <w:rPr>
          <w:rFonts w:ascii="Cambria" w:hAnsi="Cambria"/>
          <w:b/>
          <w:bCs/>
          <w:i/>
          <w:iCs/>
          <w:sz w:val="25"/>
          <w:szCs w:val="25"/>
        </w:rPr>
        <w:t xml:space="preserve">ORDINÁRIA DA </w:t>
      </w:r>
      <w:r w:rsidR="00A54D31" w:rsidRPr="004F25A2">
        <w:rPr>
          <w:rFonts w:ascii="Cambria" w:hAnsi="Cambria"/>
          <w:b/>
          <w:bCs/>
          <w:i/>
          <w:iCs/>
          <w:sz w:val="25"/>
          <w:szCs w:val="25"/>
        </w:rPr>
        <w:t xml:space="preserve">PRIMEIRA </w:t>
      </w:r>
      <w:r w:rsidRPr="004F25A2">
        <w:rPr>
          <w:rFonts w:ascii="Cambria" w:hAnsi="Cambria"/>
          <w:b/>
          <w:bCs/>
          <w:i/>
          <w:iCs/>
          <w:sz w:val="25"/>
          <w:szCs w:val="25"/>
        </w:rPr>
        <w:t xml:space="preserve">SESSÃO LEGISLATIVA DA DÉCIMA </w:t>
      </w:r>
      <w:r w:rsidR="00A54D31" w:rsidRPr="004F25A2">
        <w:rPr>
          <w:rFonts w:ascii="Cambria" w:hAnsi="Cambria"/>
          <w:b/>
          <w:bCs/>
          <w:i/>
          <w:iCs/>
          <w:sz w:val="25"/>
          <w:szCs w:val="25"/>
        </w:rPr>
        <w:t xml:space="preserve">NONA </w:t>
      </w:r>
      <w:r w:rsidR="003D0118" w:rsidRPr="004F25A2">
        <w:rPr>
          <w:rFonts w:ascii="Cambria" w:hAnsi="Cambria"/>
          <w:b/>
          <w:bCs/>
          <w:i/>
          <w:iCs/>
          <w:sz w:val="25"/>
          <w:szCs w:val="25"/>
        </w:rPr>
        <w:t>LEGISLATURA</w:t>
      </w:r>
      <w:r w:rsidRPr="004F25A2">
        <w:rPr>
          <w:rFonts w:ascii="Cambria" w:hAnsi="Cambria"/>
          <w:b/>
          <w:bCs/>
          <w:i/>
          <w:iCs/>
          <w:sz w:val="25"/>
          <w:szCs w:val="25"/>
        </w:rPr>
        <w:t xml:space="preserve"> DA CÂMARA MUNICIPAL DE CORDEIRÓPOLIS, REALIZADA EM </w:t>
      </w:r>
      <w:r w:rsidR="00A54D31" w:rsidRPr="004F25A2">
        <w:rPr>
          <w:rFonts w:ascii="Cambria" w:hAnsi="Cambria"/>
          <w:b/>
          <w:bCs/>
          <w:i/>
          <w:iCs/>
          <w:sz w:val="25"/>
          <w:szCs w:val="25"/>
        </w:rPr>
        <w:t>16</w:t>
      </w:r>
      <w:r w:rsidR="006C40A7" w:rsidRPr="004F25A2">
        <w:rPr>
          <w:rFonts w:ascii="Cambria" w:hAnsi="Cambria"/>
          <w:b/>
          <w:bCs/>
          <w:i/>
          <w:iCs/>
          <w:sz w:val="25"/>
          <w:szCs w:val="25"/>
        </w:rPr>
        <w:t xml:space="preserve"> </w:t>
      </w:r>
      <w:r w:rsidRPr="004F25A2">
        <w:rPr>
          <w:rFonts w:ascii="Cambria" w:hAnsi="Cambria"/>
          <w:b/>
          <w:bCs/>
          <w:i/>
          <w:iCs/>
          <w:sz w:val="25"/>
          <w:szCs w:val="25"/>
        </w:rPr>
        <w:t xml:space="preserve">DE </w:t>
      </w:r>
      <w:r w:rsidR="00A54D31" w:rsidRPr="004F25A2">
        <w:rPr>
          <w:rFonts w:ascii="Cambria" w:hAnsi="Cambria"/>
          <w:b/>
          <w:bCs/>
          <w:i/>
          <w:iCs/>
          <w:sz w:val="25"/>
          <w:szCs w:val="25"/>
        </w:rPr>
        <w:t xml:space="preserve">SETEMBRO </w:t>
      </w:r>
      <w:r w:rsidRPr="004F25A2">
        <w:rPr>
          <w:rFonts w:ascii="Cambria" w:hAnsi="Cambria"/>
          <w:b/>
          <w:bCs/>
          <w:i/>
          <w:iCs/>
          <w:sz w:val="25"/>
          <w:szCs w:val="25"/>
        </w:rPr>
        <w:t>DE 20</w:t>
      </w:r>
      <w:r w:rsidR="00D3710A" w:rsidRPr="004F25A2">
        <w:rPr>
          <w:rFonts w:ascii="Cambria" w:hAnsi="Cambria"/>
          <w:b/>
          <w:bCs/>
          <w:i/>
          <w:iCs/>
          <w:sz w:val="25"/>
          <w:szCs w:val="25"/>
        </w:rPr>
        <w:t>2</w:t>
      </w:r>
      <w:r w:rsidR="00A54D31" w:rsidRPr="004F25A2">
        <w:rPr>
          <w:rFonts w:ascii="Cambria" w:hAnsi="Cambria"/>
          <w:b/>
          <w:bCs/>
          <w:i/>
          <w:iCs/>
          <w:sz w:val="25"/>
          <w:szCs w:val="25"/>
        </w:rPr>
        <w:t>5</w:t>
      </w:r>
      <w:r w:rsidRPr="004F25A2">
        <w:rPr>
          <w:rFonts w:ascii="Cambria" w:hAnsi="Cambria"/>
          <w:b/>
          <w:bCs/>
          <w:i/>
          <w:iCs/>
          <w:sz w:val="25"/>
          <w:szCs w:val="25"/>
        </w:rPr>
        <w:t xml:space="preserve">. </w:t>
      </w:r>
    </w:p>
    <w:p w14:paraId="36B4AC49" w14:textId="77777777" w:rsidR="00463996" w:rsidRPr="004F25A2"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D32716" w:rsidRPr="004F25A2" w14:paraId="0695AA57" w14:textId="77777777" w:rsidTr="00BD1CBB">
        <w:trPr>
          <w:tblCellSpacing w:w="15" w:type="dxa"/>
        </w:trPr>
        <w:tc>
          <w:tcPr>
            <w:tcW w:w="9952" w:type="dxa"/>
            <w:vAlign w:val="bottom"/>
            <w:hideMark/>
          </w:tcPr>
          <w:p w14:paraId="659E57A8" w14:textId="31DE8AD2" w:rsidR="00701309" w:rsidRPr="00BD1CBB" w:rsidRDefault="00A54D31" w:rsidP="001A0960">
            <w:pPr>
              <w:jc w:val="both"/>
              <w:rPr>
                <w:rFonts w:ascii="Cambria" w:hAnsi="Cambria"/>
                <w:i/>
                <w:iCs/>
                <w:sz w:val="25"/>
                <w:szCs w:val="25"/>
              </w:rPr>
            </w:pPr>
            <w:r w:rsidRPr="004F25A2">
              <w:rPr>
                <w:rFonts w:ascii="Cambria" w:hAnsi="Cambria"/>
                <w:i/>
                <w:sz w:val="25"/>
                <w:szCs w:val="25"/>
              </w:rPr>
              <w:t xml:space="preserve">Aos dezesseis dias do mês de setembro de dois mil e vinte e cinco reuniu-se a Câmara Municipal de Cordeirópolis no Plenário "Vereador Irio Alves", do Edifício "Dr. Cássio de Freitas Levy", a partir das dezenove horas e dois minutos, para a realização da vigésima sétima sessão ordinária, da primeira sessão legislativa, da décima nona legislatura, sob a presidência do vereador Paulo César Morais de Oliveira, sendo secretários os vereadores Valmir Sanches e Diego Fabiano de Oliveira. Feita a verificação de presença, a ela responderam os seguintes vereadores: Cícero de Castro da Silva Saraiva, Deize Cristina Bettin Carron, Diego Fabiano de Oliveira, José Antonio Brás da Silva, Paulo César Morais de Oliveira, Rozimar Rodrigues de Oliveira, Sidnei Gâmbaro, Valmir Sanches e Vilson Natal Caleffi. Havendo número legal, foi aberta a sessão. Feita nova verificação de presença, responderam os mesmos vereadores. Havendo número legal, foi aberta a </w:t>
            </w:r>
            <w:r w:rsidRPr="004F25A2">
              <w:rPr>
                <w:rFonts w:ascii="Cambria" w:hAnsi="Cambria"/>
                <w:b/>
                <w:bCs/>
                <w:i/>
                <w:sz w:val="25"/>
                <w:szCs w:val="25"/>
              </w:rPr>
              <w:t xml:space="preserve">Ordem do Dia, </w:t>
            </w:r>
            <w:r w:rsidRPr="004F25A2">
              <w:rPr>
                <w:rFonts w:ascii="Cambria" w:hAnsi="Cambria"/>
                <w:i/>
                <w:sz w:val="25"/>
                <w:szCs w:val="25"/>
              </w:rPr>
              <w:t xml:space="preserve">onde estava prevista a deliberação das seguintes proposituras: </w:t>
            </w:r>
            <w:r w:rsidRPr="004F25A2">
              <w:rPr>
                <w:rFonts w:ascii="Cambria" w:hAnsi="Cambria"/>
                <w:b/>
                <w:bCs/>
                <w:i/>
                <w:sz w:val="25"/>
                <w:szCs w:val="25"/>
              </w:rPr>
              <w:t xml:space="preserve">Requerimento nº 31/2025, </w:t>
            </w:r>
            <w:r w:rsidRPr="004F25A2">
              <w:rPr>
                <w:rFonts w:ascii="Cambria" w:hAnsi="Cambria"/>
                <w:i/>
                <w:sz w:val="25"/>
                <w:szCs w:val="25"/>
              </w:rPr>
              <w:t>dos vereadores da 19ª Legislatura, que apela ao Prefeito de Limeira para duplicação, a iluminação da Rodovia Dr. Cassio de Freitas Levy, bem como a instalação do Sem Parar nas cabines do pedágio. Em discussão</w:t>
            </w:r>
            <w:r w:rsidR="00021437">
              <w:rPr>
                <w:rFonts w:ascii="Cambria" w:hAnsi="Cambria"/>
                <w:i/>
                <w:sz w:val="25"/>
                <w:szCs w:val="25"/>
              </w:rPr>
              <w:t xml:space="preserve">, falaram os seguintes vereadores: José Braz disse que o problema vem de muitos anos, antes mesmo do seu primeiro mandato, participou de várias ações, pois inclusive muitos caminhões passavam aqui para fugir do pedágio da Rodovia Anhanguera e foram muitas vidas perdidas; hoje, mesmo com o pedágio, acidentes continuam por causa da falta de manutenção e por isso é importante unir forças para que tenha iluminação, melhorias e o sistema Sem Parar. Valmir Sanches </w:t>
            </w:r>
            <w:r w:rsidR="00D455B9">
              <w:rPr>
                <w:rFonts w:ascii="Cambria" w:hAnsi="Cambria"/>
                <w:i/>
                <w:sz w:val="25"/>
                <w:szCs w:val="25"/>
              </w:rPr>
              <w:t>disse que é impressionante tudo que foi feito e que não levou a nada, Limeira não está aí com Cordeirópolis; que a Prefeita e o Sr. Presidente estiveram lá hoje falando sobre isso; que é um absurdo: sai prefeito, entra prefeito e ninguém toma posição; que fazemos requerimentos, moções, pedidos... estamos com cara de idiotas, mas não podemos mais ser idiotas de Limeira, temos que arregaçar as mangas e dar um basta nisso, pois Limeira não é dona de Cordeirópolis e ela não pode negociar por Cordeirópolis, que precisa dizer “agora é nós”; que temos agora que fazer o melhor possível para a sociedade, reafirmando que ninguém está aí com a estrada porque o dinheiro vai pra Limeira e nada pra cá, usam do jeito que querem e aqui fica a “Deus dará”; que é necessário montar uma comissão pra tentar resolver o problema de vez; que o MPE foi favorável a Cordeirópolis e temos que brigar em favor do bem comum e que se Deus abençoar, tudo vai dar certo com união. Vilson Caleffi disse que concordava com o vereador Valmir, porque a situação já vem de anos e é necessário dar um basta, principalmente agora que colocou o “Pix”, virou um caos, pois não se consegue passar, virou uma vergonha. José Braz disse que em 2009, junto com os vereadores da época, fizeram um movimento e quase foram presos. Sidnei Gâmbaro fez sua saudação inicial, disse que passou da hora de tomar uma atitude e fazer o que tem de ser feito, pois a rodovia já trouxe muitas perdas para as famílias e não se vê nada sendo feito por Limeira; que agora é necessário tomar atitude para fazer valer o nosso direito, se necessário na Justiça, já que todos os vereadores estão empenhados nisso. Diego Fabiano disse que mesmo com muita insistência ainda não conseguimos encontrar uma solução, pois muitos moradores daqui e de Limeira transitam pela pista</w:t>
            </w:r>
            <w:r w:rsidR="0041497A">
              <w:rPr>
                <w:rFonts w:ascii="Cambria" w:hAnsi="Cambria"/>
                <w:i/>
                <w:sz w:val="25"/>
                <w:szCs w:val="25"/>
              </w:rPr>
              <w:t xml:space="preserve">, também de Rio Claro; que agora é o momento de encontrar uma solução de uma vez por todas e é necessário força política e boa vontade por parte de Limeira, muito mais do que fazer um tapa buraco de vez em quando pois a questão não é político-partidária, mas de pessoas que transitam ali diariamente, uma questão de humanidade, pois todos que morrerem ficarão na conta de Limeira e não dá </w:t>
            </w:r>
            <w:r w:rsidR="0041497A">
              <w:rPr>
                <w:rFonts w:ascii="Cambria" w:hAnsi="Cambria"/>
                <w:i/>
                <w:sz w:val="25"/>
                <w:szCs w:val="25"/>
              </w:rPr>
              <w:lastRenderedPageBreak/>
              <w:t xml:space="preserve">mais para ficar a mercê disso, pois os vereadores transitam pelo local, são cobrados diariamente, dizendo que não dá pra ficar mais deste jeito, pois todo mundo está cansado e agora é o momento favorável para buscar uma solução, frisando que precisa que os vereadores e o prefeito de Limeira entendam a situação, deixando de lado as siglas partidárias. Rozimar Rodrigues disse que a rodovia é um caos, já que usa diariamente no transporte da saúde, especialmente nos horários de pico a situação é desumana, com os congestionamentos, prejudicando os trabalhadores, além da má conservação, com buracos, remendos malfeitos, um verdadeiro descaso com os pagantes de pedágio e de impostos que trafegam pelo local e por isso temos que cobrar das autoridades responsáveis. O Sr. Presidente disse que encontrou três vezes o Prefeito de Limeira e a pauta é a mesma; que foram junto com a Prefeita e os jurídicos conversar com ele sobre a mudança no cupom-pedágio, mas não sentiu nenhuma vontade dele em colaborar com Cordeirópolis; que foi proposto o envio de representantes para falar conosco e isso não aconteceu; reafirmou que os vereadores terão que tomar a frente pra resolver a situação. Rozimar Rodrigues reafirmou que a implantação do Pix aumentou o congestionamento do pedágio, lembrando que pessoas próximas a ele perderam a vida na estrada </w:t>
            </w:r>
            <w:r w:rsidR="00AD3C18">
              <w:rPr>
                <w:rFonts w:ascii="Cambria" w:hAnsi="Cambria"/>
                <w:i/>
                <w:sz w:val="25"/>
                <w:szCs w:val="25"/>
              </w:rPr>
              <w:t xml:space="preserve">e por isso pede que seja dada mais atenção ao local. O Sr. Presidente disse que não há outro caminho e que vereadores, assessores e funcionários da Câmara, junto da população, têm que tomar providências, pois viu hoje que não haverá respaldo da Prefeitura de Limeira, mesmo que esteja em início de gestão, pedindo que se mostre o projeto, além do TAC assinado com o governo anterior que não foi cumprido, pois entra e sai governo e nada é feito e terá que ser na Justiça, lembrando que fez parte da comissão da legislatura anterior, junto com a ex-vereadora Mariana Tamiazo em 2021, que levantou as possibilidades, mas na Justiça foi derrubado pelos advogados da Prefeitura de Limeira; que entende que Cordeirópolis é soberana em seu território e que iremos apelar para o diálogo, o entendimento político, a questão jurídica, sem partidarismo, como foi falado pelo vereador Diego; que Cordeirópolis é pequena, mas soberana em nosso território, perguntando até quando seremos só “fonte de renda” para Limeira; o prefeito de Limeira disse que “o pedágio não se paga sozinho”, o que não é verdade; que a batalha é longa e temos que estar unidos junto com a população. </w:t>
            </w:r>
            <w:r w:rsidRPr="004F25A2">
              <w:rPr>
                <w:rFonts w:ascii="Cambria" w:hAnsi="Cambria"/>
                <w:i/>
                <w:sz w:val="25"/>
                <w:szCs w:val="25"/>
              </w:rPr>
              <w:t xml:space="preserve">Em votação nominal, recebeu votos dos vereadores Cícero de Castro da Silva Saraiva, Deize Cristina Bettin Carron, Diego Fabiano de Oliveira, José Antonio Brás da Silva, Rozimar Rodrigues de Oliveira, Sidnei Gâmbaro, Valmir Sanches e Vilson Natal Caleffi e foi aprovado. </w:t>
            </w:r>
            <w:r w:rsidR="00860CA3" w:rsidRPr="004F25A2">
              <w:rPr>
                <w:rFonts w:ascii="Cambria" w:hAnsi="Cambria"/>
                <w:b/>
                <w:bCs/>
                <w:i/>
                <w:sz w:val="25"/>
                <w:szCs w:val="25"/>
              </w:rPr>
              <w:t xml:space="preserve">Requerimento nº 32/2025, </w:t>
            </w:r>
            <w:r w:rsidR="00860CA3" w:rsidRPr="004F25A2">
              <w:rPr>
                <w:rFonts w:ascii="Cambria" w:hAnsi="Cambria"/>
                <w:i/>
                <w:sz w:val="25"/>
                <w:szCs w:val="25"/>
              </w:rPr>
              <w:t xml:space="preserve">do vereador José Antonio Brás da Silva, que requer ao Executivo informações sobre o andamento do processo no FNDE para construção de uma “escola de tempo integral” no bairro Ricardo Levy, com previsão de investimento de R$ 4,9 milhões. </w:t>
            </w:r>
            <w:r w:rsidR="00AD3C18">
              <w:rPr>
                <w:rFonts w:ascii="Cambria" w:hAnsi="Cambria"/>
                <w:i/>
                <w:sz w:val="25"/>
                <w:szCs w:val="25"/>
              </w:rPr>
              <w:t>O Sr. Presidente disse que a Prefeita esteve semana passada em Brasília para tratar disso na FNDE e recebeu a informação de que não há verba disponível para construção, ampliação ou reforma de salas escolares, mas na imprensa se vê que existem R$ 3 bilhões para emendas de deputados e que este ano já foram captados R$ 765,9 milhões da Lei Rouan</w:t>
            </w:r>
            <w:r w:rsidR="006B016A">
              <w:rPr>
                <w:rFonts w:ascii="Cambria" w:hAnsi="Cambria"/>
                <w:i/>
                <w:sz w:val="25"/>
                <w:szCs w:val="25"/>
              </w:rPr>
              <w:t xml:space="preserve">et, beneficiando alguns artistas, reafirmando que a Prefeita está correndo atrás, mas este é o cenário. Em discussão, José Braz disse que está preocupado com as vagas para os novos bairros da zona sul e que existe uma área reservada para esta escola e quer saber se este projeto já teve continuidade ou se há outros planos para o local. Diego Fabiano disse que o requerimento é bem colocado, pois os vereadores vem sendo cobrados por uma demanda da região, pois a Escola Nazareth está sobrecarregada, pelo seu tamanho e pela quantidade de crianças da região sul e a missão neste mandato é acionar os deputados para tirar do papel esta obras, no valor superior a R$ 4 milhões e temos que lutar para beneficiar a região sul, especialmente pelos bairros novos e a escola não irá suportar e não adianta “puxadinho”, sendo necessário viabilizar uma nova escola devido às salas superlotadas e que </w:t>
            </w:r>
            <w:r w:rsidR="006B016A">
              <w:rPr>
                <w:rFonts w:ascii="Cambria" w:hAnsi="Cambria"/>
                <w:i/>
                <w:sz w:val="25"/>
                <w:szCs w:val="25"/>
              </w:rPr>
              <w:lastRenderedPageBreak/>
              <w:t xml:space="preserve">parabeniza os profissionais pelo trabalho nestas condições, frisando que já existe uma área reservada para esta construção. Valmir Sanches disse que o local é um dos que mais cresce na cidade, mas que o Executivo precisa fazer projetos e orçamentos para que se consiga de outra forma, que for emendas parlamentares, que só vêm para ampliação e reforma, não construção, frisando que ano que vem é eleitoral e o Estado de São Paulo vai ser pouco contemplado pelo governo federal, que quer investir no seu reduto; sugeriu buscar emendas parlamentares para ampliação da atual escola e que todos se mobilizando conseguimos chegar a um acordo, pois naquela região está um terço da cidade, onde mora e acompanhou todo o processo de crescimento como funcionário do setor de obras. </w:t>
            </w:r>
            <w:r w:rsidR="00C17CE9">
              <w:rPr>
                <w:rFonts w:ascii="Cambria" w:hAnsi="Cambria"/>
                <w:i/>
                <w:sz w:val="25"/>
                <w:szCs w:val="25"/>
              </w:rPr>
              <w:t xml:space="preserve">Paulo Cesar disse que é mais um desafio, dizendo-se irritado por haver recursos para a Lei Rouanet e não para obras como essas, e também triste porque todos temos filhos, somos pais e avós e queremos o melhor para a educação, lembrando que a Prefeita esteve lá e conversou e é direito </w:t>
            </w:r>
            <w:r w:rsidR="005860D7">
              <w:rPr>
                <w:rFonts w:ascii="Cambria" w:hAnsi="Cambria"/>
                <w:i/>
                <w:sz w:val="25"/>
                <w:szCs w:val="25"/>
              </w:rPr>
              <w:t>de o</w:t>
            </w:r>
            <w:r w:rsidR="00C17CE9">
              <w:rPr>
                <w:rFonts w:ascii="Cambria" w:hAnsi="Cambria"/>
                <w:i/>
                <w:sz w:val="25"/>
                <w:szCs w:val="25"/>
              </w:rPr>
              <w:t xml:space="preserve"> vereador fazer requerimentos. </w:t>
            </w:r>
            <w:r w:rsidR="00860CA3" w:rsidRPr="004F25A2">
              <w:rPr>
                <w:rFonts w:ascii="Cambria" w:hAnsi="Cambria"/>
                <w:i/>
                <w:sz w:val="25"/>
                <w:szCs w:val="25"/>
              </w:rPr>
              <w:t xml:space="preserve">Em votação nominal, recebeu votos dos vereadores Cícero de Castro da Silva Saraiva, Deize Cristina Bettin Carron, Diego Fabiano de Oliveira, José Antonio Brás da Silva, Rozimar Rodrigues de Oliveira, Sidnei Gâmbaro, Valmir Sanches e Vilson Natal Caleffi e foi aprovado. </w:t>
            </w:r>
            <w:r w:rsidR="00860CA3" w:rsidRPr="004F25A2">
              <w:rPr>
                <w:rFonts w:ascii="Cambria" w:hAnsi="Cambria"/>
                <w:b/>
                <w:bCs/>
                <w:i/>
                <w:sz w:val="25"/>
                <w:szCs w:val="25"/>
              </w:rPr>
              <w:t xml:space="preserve">Requerimento nº 33/2025, </w:t>
            </w:r>
            <w:r w:rsidR="00860CA3" w:rsidRPr="004F25A2">
              <w:rPr>
                <w:rFonts w:ascii="Cambria" w:hAnsi="Cambria"/>
                <w:i/>
                <w:sz w:val="25"/>
                <w:szCs w:val="25"/>
              </w:rPr>
              <w:t xml:space="preserve">do vereador José Antonio Brás da Silva, que requer à Presidência a retomada urgente da Comissão de Assuntos Relevantes sobre a Rodovia Dr. Cássio de Freitas Levy. </w:t>
            </w:r>
            <w:r w:rsidR="00C17CE9">
              <w:rPr>
                <w:rFonts w:ascii="Cambria" w:hAnsi="Cambria"/>
                <w:i/>
                <w:sz w:val="25"/>
                <w:szCs w:val="25"/>
              </w:rPr>
              <w:t xml:space="preserve">O Sr. Presidente disse que desde que assumiu as portas sempre estiveram abertas a todos, reafirmando que vai ser feita uma comissão de todos os vereadores e assessores, bem como os funcionários do Gabinete. Em discussão, lembrou do trabalho realizado pela vereadora Mariana Tamiazo na legislatura anterior e precisamos continuar, pois o processo já está perto de uma decisão da Justiça, que tem certeza que será favorável e que Limeira irá cumprir suas obrigações. Paulo Cesar lembrou que a comissão anterior foi nomeada em 11 de agosto de 2021 e que apesar da batalha, não chegamos a nenhum consenso devido ao TAC entre as duas cidades, reafirmando a nova comissão, representando a soberania do povo de Cordeirópolis para tomar providências. </w:t>
            </w:r>
            <w:r w:rsidR="00860CA3" w:rsidRPr="004F25A2">
              <w:rPr>
                <w:rFonts w:ascii="Cambria" w:hAnsi="Cambria"/>
                <w:i/>
                <w:sz w:val="25"/>
                <w:szCs w:val="25"/>
              </w:rPr>
              <w:t xml:space="preserve">Em votação nominal, recebeu votos dos vereadores Cícero de Castro da Silva Saraiva, Deize Cristina Bettin Carron, Diego Fabiano de Oliveira, José Antonio Brás da Silva, Rozimar Rodrigues de Oliveira, Sidnei Gâmbaro, Valmir Sanches e Vilson Natal Caleffi e foi aprovado. Encerrada a </w:t>
            </w:r>
            <w:r w:rsidR="00860CA3" w:rsidRPr="004F25A2">
              <w:rPr>
                <w:rFonts w:ascii="Cambria" w:hAnsi="Cambria"/>
                <w:b/>
                <w:bCs/>
                <w:i/>
                <w:sz w:val="25"/>
                <w:szCs w:val="25"/>
              </w:rPr>
              <w:t xml:space="preserve">Ordem do Dia, </w:t>
            </w:r>
            <w:r w:rsidR="00860CA3" w:rsidRPr="004F25A2">
              <w:rPr>
                <w:rFonts w:ascii="Cambria" w:hAnsi="Cambria"/>
                <w:i/>
                <w:sz w:val="25"/>
                <w:szCs w:val="25"/>
              </w:rPr>
              <w:t xml:space="preserve">foi aberto o </w:t>
            </w:r>
            <w:r w:rsidR="00860CA3" w:rsidRPr="004F25A2">
              <w:rPr>
                <w:rFonts w:ascii="Cambria" w:hAnsi="Cambria"/>
                <w:b/>
                <w:i/>
                <w:sz w:val="25"/>
                <w:szCs w:val="25"/>
              </w:rPr>
              <w:t>Expediente</w:t>
            </w:r>
            <w:r w:rsidR="00860CA3" w:rsidRPr="004F25A2">
              <w:rPr>
                <w:rFonts w:ascii="Cambria" w:hAnsi="Cambria"/>
                <w:i/>
                <w:sz w:val="25"/>
                <w:szCs w:val="25"/>
              </w:rPr>
              <w:t xml:space="preserve">, foram recebidas as seguintes proposituras:  </w:t>
            </w:r>
            <w:r w:rsidR="00860CA3" w:rsidRPr="004F25A2">
              <w:rPr>
                <w:rFonts w:ascii="Cambria" w:hAnsi="Cambria"/>
                <w:b/>
                <w:bCs/>
                <w:i/>
                <w:sz w:val="25"/>
                <w:szCs w:val="25"/>
              </w:rPr>
              <w:t xml:space="preserve">Projeto de Lei nº 48/2025, </w:t>
            </w:r>
            <w:r w:rsidR="00860CA3" w:rsidRPr="004F25A2">
              <w:rPr>
                <w:rFonts w:ascii="Cambria" w:hAnsi="Cambria"/>
                <w:i/>
                <w:sz w:val="25"/>
                <w:szCs w:val="25"/>
              </w:rPr>
              <w:t xml:space="preserve">do vereador Vilson Natal Caleffi, que institui no Calendário Oficial do Município o Campeonato Municipal de Futsal Menores “Prof. Marcos Pinheiro” e dá outras providências. </w:t>
            </w:r>
            <w:r w:rsidR="00860CA3" w:rsidRPr="004F25A2">
              <w:rPr>
                <w:rFonts w:ascii="Cambria" w:hAnsi="Cambria"/>
                <w:b/>
                <w:bCs/>
                <w:i/>
                <w:sz w:val="25"/>
                <w:szCs w:val="25"/>
              </w:rPr>
              <w:t xml:space="preserve">Projeto de Resolução nº </w:t>
            </w:r>
            <w:r w:rsidR="00AE345A" w:rsidRPr="004F25A2">
              <w:rPr>
                <w:rFonts w:ascii="Cambria" w:hAnsi="Cambria"/>
                <w:b/>
                <w:bCs/>
                <w:i/>
                <w:sz w:val="25"/>
                <w:szCs w:val="25"/>
              </w:rPr>
              <w:t xml:space="preserve">6/2025, </w:t>
            </w:r>
            <w:r w:rsidR="00AE345A" w:rsidRPr="004F25A2">
              <w:rPr>
                <w:rFonts w:ascii="Cambria" w:hAnsi="Cambria"/>
                <w:i/>
                <w:sz w:val="25"/>
                <w:szCs w:val="25"/>
              </w:rPr>
              <w:t xml:space="preserve">da Mesa Diretora, que dá nova redação ao parágrafo único do art. 1º da Resolução nº 5, de 1º de dezembro de 2021 e dá outras providências. </w:t>
            </w:r>
            <w:r w:rsidR="00AE345A" w:rsidRPr="004F25A2">
              <w:rPr>
                <w:rFonts w:ascii="Cambria" w:hAnsi="Cambria"/>
                <w:b/>
                <w:bCs/>
                <w:i/>
                <w:sz w:val="25"/>
                <w:szCs w:val="25"/>
              </w:rPr>
              <w:t xml:space="preserve">Projeto de Resolução nº 7/2025, </w:t>
            </w:r>
            <w:r w:rsidR="00AE345A" w:rsidRPr="004F25A2">
              <w:rPr>
                <w:rFonts w:ascii="Cambria" w:hAnsi="Cambria"/>
                <w:i/>
                <w:sz w:val="25"/>
                <w:szCs w:val="25"/>
              </w:rPr>
              <w:t xml:space="preserve">da Mesa Diretora, que dispõe sobre a estrutura organizacional da Câmara Municipal de Cordeirópolis e dá outras providências. Foram recebidas as seguintes </w:t>
            </w:r>
            <w:r w:rsidR="00AE345A" w:rsidRPr="004F25A2">
              <w:rPr>
                <w:rFonts w:asciiTheme="majorHAnsi" w:hAnsiTheme="majorHAnsi"/>
                <w:b/>
                <w:i/>
                <w:sz w:val="25"/>
                <w:szCs w:val="25"/>
              </w:rPr>
              <w:t xml:space="preserve">Indicações: nº 750, 751, 755, 761 a 763/2025, </w:t>
            </w:r>
            <w:r w:rsidR="00767FF8" w:rsidRPr="004F25A2">
              <w:rPr>
                <w:rFonts w:asciiTheme="majorHAnsi" w:hAnsiTheme="majorHAnsi"/>
                <w:bCs/>
                <w:i/>
                <w:sz w:val="25"/>
                <w:szCs w:val="25"/>
              </w:rPr>
              <w:t xml:space="preserve">do vereador Vilson Natal Caleffi, que solicita instalação de placa de “Proibido Jogar Lixo” no Jardim Lise, entre as Ruas José Oliva Del Teso e Luiz </w:t>
            </w:r>
            <w:proofErr w:type="spellStart"/>
            <w:r w:rsidR="00767FF8" w:rsidRPr="004F25A2">
              <w:rPr>
                <w:rFonts w:asciiTheme="majorHAnsi" w:hAnsiTheme="majorHAnsi"/>
                <w:bCs/>
                <w:i/>
                <w:sz w:val="25"/>
                <w:szCs w:val="25"/>
              </w:rPr>
              <w:t>Broetto</w:t>
            </w:r>
            <w:proofErr w:type="spellEnd"/>
            <w:r w:rsidR="00767FF8" w:rsidRPr="004F25A2">
              <w:rPr>
                <w:rFonts w:asciiTheme="majorHAnsi" w:hAnsiTheme="majorHAnsi"/>
                <w:bCs/>
                <w:i/>
                <w:sz w:val="25"/>
                <w:szCs w:val="25"/>
              </w:rPr>
              <w:t xml:space="preserve">; reativação da rádio no coreto da Praça Central; manutenção da iluminação nos postes que indica; conserto de buraco na calçada da Rua Aita </w:t>
            </w:r>
            <w:proofErr w:type="spellStart"/>
            <w:r w:rsidR="00767FF8" w:rsidRPr="004F25A2">
              <w:rPr>
                <w:rFonts w:asciiTheme="majorHAnsi" w:hAnsiTheme="majorHAnsi"/>
                <w:bCs/>
                <w:i/>
                <w:sz w:val="25"/>
                <w:szCs w:val="25"/>
              </w:rPr>
              <w:t>Bentivegna</w:t>
            </w:r>
            <w:proofErr w:type="spellEnd"/>
            <w:r w:rsidR="00767FF8" w:rsidRPr="004F25A2">
              <w:rPr>
                <w:rFonts w:asciiTheme="majorHAnsi" w:hAnsiTheme="majorHAnsi"/>
                <w:bCs/>
                <w:i/>
                <w:sz w:val="25"/>
                <w:szCs w:val="25"/>
              </w:rPr>
              <w:t xml:space="preserve"> Dias, em frente à Escola Estadual Jamil Abrahão Saad; estudos para eliminação do muro e instalação de guarda-corpo ou corrimão na escadaria no início da Avenida Vereador Vilson Diório, defronte à capelinha e remoção de tronco de árvore na calçada da Rua Luiz </w:t>
            </w:r>
            <w:proofErr w:type="spellStart"/>
            <w:r w:rsidR="00767FF8" w:rsidRPr="004F25A2">
              <w:rPr>
                <w:rFonts w:asciiTheme="majorHAnsi" w:hAnsiTheme="majorHAnsi"/>
                <w:bCs/>
                <w:i/>
                <w:sz w:val="25"/>
                <w:szCs w:val="25"/>
              </w:rPr>
              <w:t>Bertanha</w:t>
            </w:r>
            <w:proofErr w:type="spellEnd"/>
            <w:r w:rsidR="00767FF8" w:rsidRPr="004F25A2">
              <w:rPr>
                <w:rFonts w:asciiTheme="majorHAnsi" w:hAnsiTheme="majorHAnsi"/>
                <w:bCs/>
                <w:i/>
                <w:sz w:val="25"/>
                <w:szCs w:val="25"/>
              </w:rPr>
              <w:t xml:space="preserve">, nº 44, na Vila Primavera; </w:t>
            </w:r>
            <w:r w:rsidR="00767FF8" w:rsidRPr="004F25A2">
              <w:rPr>
                <w:rFonts w:asciiTheme="majorHAnsi" w:hAnsiTheme="majorHAnsi"/>
                <w:b/>
                <w:i/>
                <w:sz w:val="25"/>
                <w:szCs w:val="25"/>
              </w:rPr>
              <w:t xml:space="preserve">nº 752 e 753/2025, </w:t>
            </w:r>
            <w:r w:rsidR="00767FF8" w:rsidRPr="004F25A2">
              <w:rPr>
                <w:rFonts w:asciiTheme="majorHAnsi" w:hAnsiTheme="majorHAnsi"/>
                <w:bCs/>
                <w:i/>
                <w:sz w:val="25"/>
                <w:szCs w:val="25"/>
              </w:rPr>
              <w:t xml:space="preserve">do vereador Paul Cesar Morais de Oliveira, que solicita instalação de câmeras de monitoramento na Rua José Firmino, entre os bairros São Francisco e São Luiz e reforço da pintura da faixa amarela nos pontos de ônibus na Rua Antonio Pereira da Silva, nos mesmos bairros; </w:t>
            </w:r>
            <w:r w:rsidR="00767FF8" w:rsidRPr="004F25A2">
              <w:rPr>
                <w:rFonts w:asciiTheme="majorHAnsi" w:hAnsiTheme="majorHAnsi"/>
                <w:b/>
                <w:i/>
                <w:sz w:val="25"/>
                <w:szCs w:val="25"/>
              </w:rPr>
              <w:t xml:space="preserve">nº 754/2025, </w:t>
            </w:r>
            <w:r w:rsidR="00767FF8" w:rsidRPr="004F25A2">
              <w:rPr>
                <w:rFonts w:asciiTheme="majorHAnsi" w:hAnsiTheme="majorHAnsi"/>
                <w:bCs/>
                <w:i/>
                <w:sz w:val="25"/>
                <w:szCs w:val="25"/>
              </w:rPr>
              <w:t xml:space="preserve">do vereador Cícero do Furacão, que solicita instalação de redutores de </w:t>
            </w:r>
            <w:r w:rsidR="00767FF8" w:rsidRPr="004F25A2">
              <w:rPr>
                <w:rFonts w:asciiTheme="majorHAnsi" w:hAnsiTheme="majorHAnsi"/>
                <w:bCs/>
                <w:i/>
                <w:sz w:val="25"/>
                <w:szCs w:val="25"/>
              </w:rPr>
              <w:lastRenderedPageBreak/>
              <w:t xml:space="preserve">velocidade (quebra-molas, </w:t>
            </w:r>
            <w:proofErr w:type="spellStart"/>
            <w:r w:rsidR="00767FF8" w:rsidRPr="004F25A2">
              <w:rPr>
                <w:rFonts w:asciiTheme="majorHAnsi" w:hAnsiTheme="majorHAnsi"/>
                <w:bCs/>
                <w:i/>
                <w:sz w:val="25"/>
                <w:szCs w:val="25"/>
              </w:rPr>
              <w:t>lombofaixas</w:t>
            </w:r>
            <w:proofErr w:type="spellEnd"/>
            <w:r w:rsidR="00767FF8" w:rsidRPr="004F25A2">
              <w:rPr>
                <w:rFonts w:asciiTheme="majorHAnsi" w:hAnsiTheme="majorHAnsi"/>
                <w:bCs/>
                <w:i/>
                <w:sz w:val="25"/>
                <w:szCs w:val="25"/>
              </w:rPr>
              <w:t xml:space="preserve"> ou outro dispositivo adequado) na Rua Ulisses Gardezani, no Jardim Cordeiro; </w:t>
            </w:r>
            <w:r w:rsidR="00767FF8" w:rsidRPr="004F25A2">
              <w:rPr>
                <w:rFonts w:asciiTheme="majorHAnsi" w:hAnsiTheme="majorHAnsi"/>
                <w:b/>
                <w:i/>
                <w:sz w:val="25"/>
                <w:szCs w:val="25"/>
              </w:rPr>
              <w:t xml:space="preserve">nº 756/2025, </w:t>
            </w:r>
            <w:r w:rsidR="00767FF8" w:rsidRPr="004F25A2">
              <w:rPr>
                <w:rFonts w:asciiTheme="majorHAnsi" w:hAnsiTheme="majorHAnsi"/>
                <w:i/>
                <w:sz w:val="25"/>
                <w:szCs w:val="25"/>
              </w:rPr>
              <w:t xml:space="preserve">do vereador Rozimar Rodrigues de Oliveira, que solicita manutenção no playground e academia da Praça Padre Antonio Rodrigues de Miranda, na Rua José Firmino, no Jardim São Francisco; </w:t>
            </w:r>
            <w:r w:rsidR="00767FF8" w:rsidRPr="004F25A2">
              <w:rPr>
                <w:rFonts w:asciiTheme="majorHAnsi" w:hAnsiTheme="majorHAnsi"/>
                <w:b/>
                <w:bCs/>
                <w:i/>
                <w:sz w:val="25"/>
                <w:szCs w:val="25"/>
              </w:rPr>
              <w:t xml:space="preserve">nº </w:t>
            </w:r>
            <w:r w:rsidR="00D762C1" w:rsidRPr="004F25A2">
              <w:rPr>
                <w:rFonts w:asciiTheme="majorHAnsi" w:hAnsiTheme="majorHAnsi"/>
                <w:b/>
                <w:bCs/>
                <w:i/>
                <w:sz w:val="25"/>
                <w:szCs w:val="25"/>
              </w:rPr>
              <w:t xml:space="preserve">757 a 760/2025, </w:t>
            </w:r>
            <w:r w:rsidR="00D762C1" w:rsidRPr="004F25A2">
              <w:rPr>
                <w:rFonts w:asciiTheme="majorHAnsi" w:hAnsiTheme="majorHAnsi"/>
                <w:i/>
                <w:sz w:val="25"/>
                <w:szCs w:val="25"/>
              </w:rPr>
              <w:t xml:space="preserve">do vereador Sidnei Gâmbaro, que solicita melhoria da iluminação pública no Lago União, pintura de solo do estacionamento do Velório </w:t>
            </w:r>
            <w:r w:rsidR="004F25A2" w:rsidRPr="004F25A2">
              <w:rPr>
                <w:rFonts w:asciiTheme="majorHAnsi" w:hAnsiTheme="majorHAnsi"/>
                <w:i/>
                <w:sz w:val="25"/>
                <w:szCs w:val="25"/>
              </w:rPr>
              <w:t>Municipal</w:t>
            </w:r>
            <w:r w:rsidR="00D762C1" w:rsidRPr="004F25A2">
              <w:rPr>
                <w:rFonts w:asciiTheme="majorHAnsi" w:hAnsiTheme="majorHAnsi"/>
                <w:i/>
                <w:sz w:val="25"/>
                <w:szCs w:val="25"/>
              </w:rPr>
              <w:t xml:space="preserve">, estudo para possível demarcação de garagens e intensificação de rondas da GCM no Bairro Engenho Velho, especialmente nos finais de semana. Não houve inscritos para a </w:t>
            </w:r>
            <w:r w:rsidR="00D762C1" w:rsidRPr="004F25A2">
              <w:rPr>
                <w:rFonts w:asciiTheme="majorHAnsi" w:hAnsiTheme="majorHAnsi"/>
                <w:b/>
                <w:bCs/>
                <w:i/>
                <w:sz w:val="25"/>
                <w:szCs w:val="25"/>
              </w:rPr>
              <w:t xml:space="preserve">Tribuna Livre. </w:t>
            </w:r>
            <w:r w:rsidR="00D762C1" w:rsidRPr="004F25A2">
              <w:rPr>
                <w:rFonts w:ascii="Cambria" w:hAnsi="Cambria"/>
                <w:i/>
                <w:sz w:val="25"/>
                <w:szCs w:val="25"/>
              </w:rPr>
              <w:t xml:space="preserve">Encerrada a </w:t>
            </w:r>
            <w:r w:rsidR="00D762C1" w:rsidRPr="004F25A2">
              <w:rPr>
                <w:rFonts w:ascii="Cambria" w:hAnsi="Cambria"/>
                <w:b/>
                <w:i/>
                <w:sz w:val="25"/>
                <w:szCs w:val="25"/>
              </w:rPr>
              <w:t>Ordem do Dia</w:t>
            </w:r>
            <w:r w:rsidR="00D762C1" w:rsidRPr="004F25A2">
              <w:rPr>
                <w:rFonts w:ascii="Cambria" w:hAnsi="Cambria"/>
                <w:i/>
                <w:sz w:val="25"/>
                <w:szCs w:val="25"/>
              </w:rPr>
              <w:t xml:space="preserve">, iniciou-se a </w:t>
            </w:r>
            <w:r w:rsidR="00D762C1" w:rsidRPr="004F25A2">
              <w:rPr>
                <w:rFonts w:ascii="Cambria" w:hAnsi="Cambria"/>
                <w:b/>
                <w:i/>
                <w:sz w:val="25"/>
                <w:szCs w:val="25"/>
              </w:rPr>
              <w:t>Explicação Pessoal</w:t>
            </w:r>
            <w:r w:rsidR="00D762C1" w:rsidRPr="004F25A2">
              <w:rPr>
                <w:rFonts w:ascii="Cambria" w:hAnsi="Cambria"/>
                <w:i/>
                <w:sz w:val="25"/>
                <w:szCs w:val="25"/>
              </w:rPr>
              <w:t xml:space="preserve">, onde, </w:t>
            </w:r>
            <w:r w:rsidR="004F25A2" w:rsidRPr="004F25A2">
              <w:rPr>
                <w:rFonts w:ascii="Cambria" w:hAnsi="Cambria"/>
                <w:i/>
                <w:sz w:val="25"/>
                <w:szCs w:val="25"/>
              </w:rPr>
              <w:t xml:space="preserve">após se inscreverem no prazo regimental, falaram os seguintes vereadores: </w:t>
            </w:r>
            <w:r w:rsidR="00D762C1" w:rsidRPr="004F25A2">
              <w:rPr>
                <w:rFonts w:ascii="Cambria" w:hAnsi="Cambria"/>
                <w:i/>
                <w:sz w:val="25"/>
                <w:szCs w:val="25"/>
              </w:rPr>
              <w:t>Deize Bettin</w:t>
            </w:r>
            <w:r w:rsidR="00C17CE9">
              <w:rPr>
                <w:rFonts w:ascii="Cambria" w:hAnsi="Cambria"/>
                <w:i/>
                <w:sz w:val="25"/>
                <w:szCs w:val="25"/>
              </w:rPr>
              <w:t xml:space="preserve"> disse que esteve na Assembleia semana passada levando demandas ao deputado Rafa Zimbaldi</w:t>
            </w:r>
            <w:r w:rsidR="00D762C1" w:rsidRPr="004F25A2">
              <w:rPr>
                <w:rFonts w:ascii="Cambria" w:hAnsi="Cambria"/>
                <w:i/>
                <w:sz w:val="25"/>
                <w:szCs w:val="25"/>
              </w:rPr>
              <w:t xml:space="preserve">, </w:t>
            </w:r>
            <w:r w:rsidR="00C17CE9">
              <w:rPr>
                <w:rFonts w:ascii="Cambria" w:hAnsi="Cambria"/>
                <w:i/>
                <w:sz w:val="25"/>
                <w:szCs w:val="25"/>
              </w:rPr>
              <w:t xml:space="preserve">que veio aqui para escutar as demandas, em companha dos vereadores Caleffi e Valmir e continuará procurando recursos, abrindo portas e buscando o que conseguir para a cidade. </w:t>
            </w:r>
            <w:r w:rsidR="00D762C1" w:rsidRPr="004F25A2">
              <w:rPr>
                <w:rFonts w:ascii="Cambria" w:hAnsi="Cambria"/>
                <w:i/>
                <w:sz w:val="25"/>
                <w:szCs w:val="25"/>
              </w:rPr>
              <w:t>Diego Fabiano</w:t>
            </w:r>
            <w:r w:rsidR="00C17CE9">
              <w:rPr>
                <w:rFonts w:ascii="Cambria" w:hAnsi="Cambria"/>
                <w:i/>
                <w:sz w:val="25"/>
                <w:szCs w:val="25"/>
              </w:rPr>
              <w:t xml:space="preserve"> agradeceu à Escola do Legislativo e à coordenadora do ensino fundamental da Prefeitura pela colaboração no concurso de redação João Pacífico, cuja premiação ocorre amanhã</w:t>
            </w:r>
            <w:r w:rsidR="00D762C1" w:rsidRPr="004F25A2">
              <w:rPr>
                <w:rFonts w:ascii="Cambria" w:hAnsi="Cambria"/>
                <w:i/>
                <w:sz w:val="25"/>
                <w:szCs w:val="25"/>
              </w:rPr>
              <w:t xml:space="preserve">, </w:t>
            </w:r>
            <w:r w:rsidR="00070BE4">
              <w:rPr>
                <w:rFonts w:ascii="Cambria" w:hAnsi="Cambria"/>
                <w:i/>
                <w:sz w:val="25"/>
                <w:szCs w:val="25"/>
              </w:rPr>
              <w:t xml:space="preserve">a partir das 18:30, </w:t>
            </w:r>
            <w:r w:rsidR="00C17CE9">
              <w:rPr>
                <w:rFonts w:ascii="Cambria" w:hAnsi="Cambria"/>
                <w:i/>
                <w:sz w:val="25"/>
                <w:szCs w:val="25"/>
              </w:rPr>
              <w:t>dizendo-se feliz com as redações e parabenizando os envolvidos</w:t>
            </w:r>
            <w:r w:rsidR="00070BE4">
              <w:rPr>
                <w:rFonts w:ascii="Cambria" w:hAnsi="Cambria"/>
                <w:i/>
                <w:sz w:val="25"/>
                <w:szCs w:val="25"/>
              </w:rPr>
              <w:t xml:space="preserve">. Disse que esteve na última semana na UFSCar onde realizou encontro das lideranças negras da região junto com a AMPPESP, agradecendo a todos; disse que foi encaminhado à Prefeita a Ordem de Serviço do campinho do Jardim Cordeiro e que está muito próximo da concretização; disse que o Jardim Cordeiro é o bairro que tem maior problema com poluição, de acordo com a Secretaria Municipal do Meio Ambiente, situação agravada pela estiagem e pelas queimadas, parabenizando o trabalho da Defesa Civil Municipal e dizendo que se preocupa com o fato e vai aguardar a conclusão do levantamento. O Sr. Presidente lembrou que amanhã às 18h30 é a entrega da premiação do concurso de redação e na quinta o concurso de desenho, convidando a todos. Diego Fabiano parabenizou a Escola Levy estadual pela Feira de Ciências. </w:t>
            </w:r>
            <w:r w:rsidR="00D762C1" w:rsidRPr="004F25A2">
              <w:rPr>
                <w:rFonts w:ascii="Cambria" w:hAnsi="Cambria"/>
                <w:i/>
                <w:sz w:val="25"/>
                <w:szCs w:val="25"/>
              </w:rPr>
              <w:t xml:space="preserve">Vilson Caleffi </w:t>
            </w:r>
            <w:r w:rsidR="00070BE4">
              <w:rPr>
                <w:rFonts w:ascii="Cambria" w:hAnsi="Cambria"/>
                <w:i/>
                <w:sz w:val="25"/>
                <w:szCs w:val="25"/>
              </w:rPr>
              <w:t xml:space="preserve">parabenizou os caminhoneiros pela data, defendeu seu projeto de homenagem ao professor Marquinhos, por ser uma pessoa idônea, pedindo a aprovação aos colegas. Citou sua indicação sobre a mureta na Avenida Vilson </w:t>
            </w:r>
            <w:r w:rsidR="00070BE4">
              <w:rPr>
                <w:rFonts w:ascii="Cambria" w:hAnsi="Cambria"/>
                <w:i/>
                <w:sz w:val="25"/>
                <w:szCs w:val="25"/>
              </w:rPr>
              <w:br/>
              <w:t xml:space="preserve">Diório por reclamação de usuários. Convidou para a “entrega dos quimonos” para as crianças, amanhã a partir das 18 horas, no Ginásio de Esportes do Jardim Eldorado; elogiou o deputado pela presença e agradeceu a vereadora por ter trazido. </w:t>
            </w:r>
            <w:r w:rsidR="00BD1CBB">
              <w:rPr>
                <w:rFonts w:ascii="Cambria" w:hAnsi="Cambria"/>
                <w:i/>
                <w:sz w:val="25"/>
                <w:szCs w:val="25"/>
              </w:rPr>
              <w:t xml:space="preserve">O Sr. Presidente disse que é motorista, mas já trabalhou em transporte de carga, parabenizando os caminhoneiros pela data. </w:t>
            </w:r>
            <w:r w:rsidR="00D762C1" w:rsidRPr="004F25A2">
              <w:rPr>
                <w:rFonts w:ascii="Cambria" w:hAnsi="Cambria"/>
                <w:i/>
                <w:sz w:val="25"/>
                <w:szCs w:val="25"/>
              </w:rPr>
              <w:t>Cícero do Furacão</w:t>
            </w:r>
            <w:r w:rsidR="00BD1CBB">
              <w:rPr>
                <w:rFonts w:ascii="Cambria" w:hAnsi="Cambria"/>
                <w:i/>
                <w:sz w:val="25"/>
                <w:szCs w:val="25"/>
              </w:rPr>
              <w:t xml:space="preserve"> disse que visitou a Escola Jamil, a Feira de Ciências da Escola Levy e o Posto de Saúde do Jardim Cordeiro nos últimos dias. O Sr. Presidente informou que as correspondências dos parlamentares são enviadas durante a semana e que no próximo dia 22 às 14 horas haverá audiência pública neste plenário sobre o Projeto de Lei nº 45/2025 (Plano Plurianual 2026-2029). </w:t>
            </w:r>
            <w:r w:rsidR="00000000" w:rsidRPr="004F25A2">
              <w:rPr>
                <w:rFonts w:ascii="Cambria" w:hAnsi="Cambria"/>
                <w:i/>
                <w:sz w:val="25"/>
                <w:szCs w:val="25"/>
              </w:rPr>
              <w:t xml:space="preserve">Não havendo mais nada a ser tratado, </w:t>
            </w:r>
            <w:r w:rsidR="004F25A2" w:rsidRPr="004F25A2">
              <w:rPr>
                <w:rFonts w:ascii="Cambria" w:hAnsi="Cambria"/>
                <w:i/>
                <w:sz w:val="25"/>
                <w:szCs w:val="25"/>
              </w:rPr>
              <w:t>o</w:t>
            </w:r>
            <w:r w:rsidR="00000000" w:rsidRPr="004F25A2">
              <w:rPr>
                <w:rFonts w:ascii="Cambria" w:hAnsi="Cambria"/>
                <w:i/>
                <w:sz w:val="25"/>
                <w:szCs w:val="25"/>
              </w:rPr>
              <w:t xml:space="preserve"> Sr. Presidente convocou os vereadores e vereadoras para a próxima sessão ordinária, que será realizada na terça-feira </w:t>
            </w:r>
            <w:r w:rsidR="005F606E" w:rsidRPr="004F25A2">
              <w:rPr>
                <w:rFonts w:ascii="Cambria" w:hAnsi="Cambria"/>
                <w:i/>
                <w:sz w:val="25"/>
                <w:szCs w:val="25"/>
              </w:rPr>
              <w:t>2</w:t>
            </w:r>
            <w:r w:rsidR="008C2401" w:rsidRPr="004F25A2">
              <w:rPr>
                <w:rFonts w:ascii="Cambria" w:hAnsi="Cambria"/>
                <w:i/>
                <w:sz w:val="25"/>
                <w:szCs w:val="25"/>
              </w:rPr>
              <w:t>3</w:t>
            </w:r>
            <w:r w:rsidR="00000000" w:rsidRPr="004F25A2">
              <w:rPr>
                <w:rFonts w:ascii="Cambria" w:hAnsi="Cambria"/>
                <w:i/>
                <w:sz w:val="25"/>
                <w:szCs w:val="25"/>
              </w:rPr>
              <w:t>, a partir das 19 horas e encerrou a sessão</w:t>
            </w:r>
            <w:r w:rsidR="00C7637E">
              <w:rPr>
                <w:rFonts w:ascii="Cambria" w:hAnsi="Cambria"/>
                <w:i/>
                <w:sz w:val="25"/>
                <w:szCs w:val="25"/>
              </w:rPr>
              <w:t xml:space="preserve"> às vinte horas e um minuto</w:t>
            </w:r>
            <w:r w:rsidR="00000000" w:rsidRPr="004F25A2">
              <w:rPr>
                <w:rFonts w:ascii="Cambria" w:hAnsi="Cambria"/>
                <w:i/>
                <w:sz w:val="25"/>
                <w:szCs w:val="25"/>
              </w:rPr>
              <w:t xml:space="preserve">, da qual </w:t>
            </w:r>
            <w:r w:rsidR="00000000" w:rsidRPr="004F25A2">
              <w:rPr>
                <w:rFonts w:ascii="Cambria" w:hAnsi="Cambria"/>
                <w:i/>
                <w:iCs/>
                <w:sz w:val="25"/>
                <w:szCs w:val="25"/>
              </w:rPr>
              <w:t>foi lavrada a presente ata</w:t>
            </w:r>
            <w:r w:rsidR="00A50D30" w:rsidRPr="004F25A2">
              <w:rPr>
                <w:rFonts w:ascii="Cambria" w:hAnsi="Cambria"/>
                <w:i/>
                <w:iCs/>
                <w:sz w:val="25"/>
                <w:szCs w:val="25"/>
              </w:rPr>
              <w:t xml:space="preserve"> por mim</w:t>
            </w:r>
            <w:r w:rsidR="00000000" w:rsidRPr="004F25A2">
              <w:rPr>
                <w:rFonts w:ascii="Cambria" w:hAnsi="Cambria"/>
                <w:i/>
                <w:iCs/>
                <w:sz w:val="25"/>
                <w:szCs w:val="25"/>
              </w:rPr>
              <w:t xml:space="preserve">, </w:t>
            </w:r>
            <w:r w:rsidR="00A50D30" w:rsidRPr="004F25A2">
              <w:rPr>
                <w:rFonts w:ascii="Cambria" w:hAnsi="Cambria"/>
                <w:i/>
                <w:iCs/>
                <w:sz w:val="25"/>
                <w:szCs w:val="25"/>
              </w:rPr>
              <w:t xml:space="preserve">Paulo César Tamiazo, Analista Legislativo, </w:t>
            </w:r>
            <w:r w:rsidR="00000000" w:rsidRPr="004F25A2">
              <w:rPr>
                <w:rFonts w:ascii="Cambria" w:hAnsi="Cambria"/>
                <w:i/>
                <w:iCs/>
                <w:sz w:val="25"/>
                <w:szCs w:val="25"/>
              </w:rPr>
              <w:t>nos termos do art. 1</w:t>
            </w:r>
            <w:r w:rsidR="00A50D30" w:rsidRPr="004F25A2">
              <w:rPr>
                <w:rFonts w:ascii="Cambria" w:hAnsi="Cambria"/>
                <w:i/>
                <w:iCs/>
                <w:sz w:val="25"/>
                <w:szCs w:val="25"/>
              </w:rPr>
              <w:t>71</w:t>
            </w:r>
            <w:r w:rsidR="00000000" w:rsidRPr="004F25A2">
              <w:rPr>
                <w:rFonts w:ascii="Cambria" w:hAnsi="Cambria"/>
                <w:i/>
                <w:iCs/>
                <w:sz w:val="25"/>
                <w:szCs w:val="25"/>
              </w:rPr>
              <w:t xml:space="preserve"> do Regimento Interno.  </w:t>
            </w:r>
          </w:p>
        </w:tc>
      </w:tr>
    </w:tbl>
    <w:p w14:paraId="36B48B12" w14:textId="77777777" w:rsidR="00B338E5" w:rsidRPr="004F25A2" w:rsidRDefault="00B338E5" w:rsidP="00AB44A4">
      <w:pPr>
        <w:pStyle w:val="Ttulo1"/>
        <w:tabs>
          <w:tab w:val="left" w:pos="0"/>
        </w:tabs>
        <w:ind w:left="0" w:hanging="6"/>
        <w:jc w:val="center"/>
        <w:rPr>
          <w:rFonts w:ascii="Cambria" w:hAnsi="Cambria"/>
          <w:bCs/>
          <w:iCs/>
          <w:sz w:val="25"/>
          <w:szCs w:val="25"/>
        </w:rPr>
      </w:pPr>
    </w:p>
    <w:p w14:paraId="4748059C" w14:textId="77777777" w:rsidR="002C634A" w:rsidRPr="004F25A2" w:rsidRDefault="002C634A" w:rsidP="00AB44A4">
      <w:pPr>
        <w:ind w:hanging="6"/>
        <w:jc w:val="center"/>
        <w:rPr>
          <w:rFonts w:ascii="Cambria" w:hAnsi="Cambria"/>
          <w:b/>
          <w:i/>
          <w:sz w:val="25"/>
          <w:szCs w:val="25"/>
        </w:rPr>
      </w:pPr>
    </w:p>
    <w:p w14:paraId="310C03DF" w14:textId="401C6946" w:rsidR="00A50D30" w:rsidRPr="004F25A2" w:rsidRDefault="004F25A2" w:rsidP="004F25A2">
      <w:pPr>
        <w:ind w:hanging="6"/>
        <w:jc w:val="center"/>
        <w:rPr>
          <w:rFonts w:ascii="Cambria" w:hAnsi="Cambria"/>
          <w:b/>
          <w:i/>
          <w:sz w:val="25"/>
          <w:szCs w:val="25"/>
        </w:rPr>
      </w:pPr>
      <w:r w:rsidRPr="004F25A2">
        <w:rPr>
          <w:rFonts w:ascii="Cambria" w:hAnsi="Cambria"/>
          <w:b/>
          <w:i/>
          <w:sz w:val="25"/>
          <w:szCs w:val="25"/>
        </w:rPr>
        <w:t>Paulo Cesar Morais de Oliveira</w:t>
      </w:r>
    </w:p>
    <w:p w14:paraId="34FD3F74" w14:textId="77777777" w:rsidR="00463996" w:rsidRPr="004F25A2" w:rsidRDefault="00000000" w:rsidP="004F25A2">
      <w:pPr>
        <w:ind w:hanging="6"/>
        <w:jc w:val="center"/>
        <w:rPr>
          <w:rFonts w:ascii="Cambria" w:hAnsi="Cambria"/>
          <w:b/>
          <w:bCs/>
          <w:i/>
          <w:iCs/>
          <w:sz w:val="25"/>
          <w:szCs w:val="25"/>
        </w:rPr>
      </w:pPr>
      <w:r w:rsidRPr="004F25A2">
        <w:rPr>
          <w:rFonts w:ascii="Cambria" w:hAnsi="Cambria"/>
          <w:b/>
          <w:bCs/>
          <w:i/>
          <w:iCs/>
          <w:sz w:val="25"/>
          <w:szCs w:val="25"/>
        </w:rPr>
        <w:t>Presidente</w:t>
      </w:r>
    </w:p>
    <w:p w14:paraId="72781CE1" w14:textId="77777777" w:rsidR="006A7777" w:rsidRPr="004F25A2" w:rsidRDefault="006A7777" w:rsidP="004F25A2">
      <w:pPr>
        <w:pStyle w:val="Ttulo1"/>
        <w:numPr>
          <w:ilvl w:val="0"/>
          <w:numId w:val="0"/>
        </w:numPr>
        <w:tabs>
          <w:tab w:val="left" w:pos="708"/>
        </w:tabs>
        <w:ind w:hanging="6"/>
        <w:jc w:val="center"/>
        <w:rPr>
          <w:rFonts w:ascii="Cambria" w:hAnsi="Cambria"/>
          <w:sz w:val="25"/>
          <w:szCs w:val="25"/>
        </w:rPr>
      </w:pPr>
    </w:p>
    <w:p w14:paraId="70B1DC10" w14:textId="77777777" w:rsidR="002C634A" w:rsidRPr="004F25A2" w:rsidRDefault="002C634A" w:rsidP="004F25A2">
      <w:pPr>
        <w:pStyle w:val="Ttulo1"/>
        <w:numPr>
          <w:ilvl w:val="0"/>
          <w:numId w:val="0"/>
        </w:numPr>
        <w:tabs>
          <w:tab w:val="left" w:pos="708"/>
        </w:tabs>
        <w:ind w:hanging="6"/>
        <w:jc w:val="center"/>
        <w:rPr>
          <w:rFonts w:ascii="Cambria" w:hAnsi="Cambria"/>
          <w:sz w:val="25"/>
          <w:szCs w:val="25"/>
        </w:rPr>
      </w:pPr>
    </w:p>
    <w:p w14:paraId="72544666" w14:textId="0C0F6E82" w:rsidR="00C46FAB" w:rsidRPr="004F25A2" w:rsidRDefault="004F25A2" w:rsidP="004F25A2">
      <w:pPr>
        <w:pStyle w:val="Ttulo1"/>
        <w:numPr>
          <w:ilvl w:val="0"/>
          <w:numId w:val="0"/>
        </w:numPr>
        <w:tabs>
          <w:tab w:val="left" w:pos="708"/>
        </w:tabs>
        <w:ind w:hanging="6"/>
        <w:jc w:val="center"/>
        <w:rPr>
          <w:rFonts w:ascii="Cambria" w:hAnsi="Cambria"/>
          <w:sz w:val="25"/>
          <w:szCs w:val="25"/>
        </w:rPr>
      </w:pPr>
      <w:r w:rsidRPr="004F25A2">
        <w:rPr>
          <w:rFonts w:ascii="Cambria" w:hAnsi="Cambria"/>
          <w:sz w:val="25"/>
          <w:szCs w:val="25"/>
        </w:rPr>
        <w:t>Valmir Sanches</w:t>
      </w:r>
      <w:r w:rsidR="00A50D30" w:rsidRPr="004F25A2">
        <w:rPr>
          <w:rFonts w:ascii="Cambria" w:hAnsi="Cambria"/>
          <w:sz w:val="25"/>
          <w:szCs w:val="25"/>
        </w:rPr>
        <w:tab/>
      </w:r>
      <w:r w:rsidR="00A50D30" w:rsidRPr="004F25A2">
        <w:rPr>
          <w:rFonts w:ascii="Cambria" w:hAnsi="Cambria"/>
          <w:sz w:val="25"/>
          <w:szCs w:val="25"/>
        </w:rPr>
        <w:tab/>
        <w:t xml:space="preserve">     </w:t>
      </w:r>
      <w:r w:rsidRPr="004F25A2">
        <w:rPr>
          <w:rFonts w:ascii="Cambria" w:hAnsi="Cambria"/>
          <w:sz w:val="25"/>
          <w:szCs w:val="25"/>
        </w:rPr>
        <w:t xml:space="preserve">                       Diego Fabiano de Oliveira</w:t>
      </w:r>
    </w:p>
    <w:p w14:paraId="261DA92C" w14:textId="470F15A4" w:rsidR="00875D7B" w:rsidRPr="004F25A2" w:rsidRDefault="00000000" w:rsidP="004F25A2">
      <w:pPr>
        <w:pStyle w:val="Ttulo1"/>
        <w:numPr>
          <w:ilvl w:val="0"/>
          <w:numId w:val="0"/>
        </w:numPr>
        <w:tabs>
          <w:tab w:val="left" w:pos="708"/>
        </w:tabs>
        <w:ind w:hanging="6"/>
        <w:jc w:val="center"/>
        <w:rPr>
          <w:rFonts w:ascii="Cambria" w:hAnsi="Cambria"/>
          <w:sz w:val="25"/>
          <w:szCs w:val="25"/>
        </w:rPr>
      </w:pPr>
      <w:r w:rsidRPr="004F25A2">
        <w:rPr>
          <w:rFonts w:ascii="Cambria" w:hAnsi="Cambria"/>
          <w:sz w:val="25"/>
          <w:szCs w:val="25"/>
        </w:rPr>
        <w:t>1</w:t>
      </w:r>
      <w:r w:rsidR="00A50D30" w:rsidRPr="004F25A2">
        <w:rPr>
          <w:rFonts w:ascii="Cambria" w:hAnsi="Cambria"/>
          <w:sz w:val="25"/>
          <w:szCs w:val="25"/>
        </w:rPr>
        <w:t>º</w:t>
      </w:r>
      <w:r w:rsidRPr="004F25A2">
        <w:rPr>
          <w:rFonts w:ascii="Cambria" w:hAnsi="Cambria"/>
          <w:sz w:val="25"/>
          <w:szCs w:val="25"/>
        </w:rPr>
        <w:t xml:space="preserve"> Secretári</w:t>
      </w:r>
      <w:r w:rsidR="00A50D30" w:rsidRPr="004F25A2">
        <w:rPr>
          <w:rFonts w:ascii="Cambria" w:hAnsi="Cambria"/>
          <w:sz w:val="25"/>
          <w:szCs w:val="25"/>
        </w:rPr>
        <w:t>o</w:t>
      </w:r>
      <w:r w:rsidRPr="004F25A2">
        <w:rPr>
          <w:rFonts w:ascii="Cambria" w:hAnsi="Cambria"/>
          <w:sz w:val="25"/>
          <w:szCs w:val="25"/>
        </w:rPr>
        <w:tab/>
      </w:r>
      <w:r w:rsidRPr="004F25A2">
        <w:rPr>
          <w:rFonts w:ascii="Cambria" w:hAnsi="Cambria"/>
          <w:sz w:val="25"/>
          <w:szCs w:val="25"/>
        </w:rPr>
        <w:tab/>
        <w:t xml:space="preserve">                             </w:t>
      </w:r>
      <w:r w:rsidR="00C46FAB" w:rsidRPr="004F25A2">
        <w:rPr>
          <w:rFonts w:ascii="Cambria" w:hAnsi="Cambria"/>
          <w:sz w:val="25"/>
          <w:szCs w:val="25"/>
        </w:rPr>
        <w:t xml:space="preserve">        </w:t>
      </w:r>
      <w:r w:rsidR="002C634A" w:rsidRPr="004F25A2">
        <w:rPr>
          <w:rFonts w:ascii="Cambria" w:hAnsi="Cambria"/>
          <w:sz w:val="25"/>
          <w:szCs w:val="25"/>
        </w:rPr>
        <w:t xml:space="preserve">      </w:t>
      </w:r>
      <w:r w:rsidRPr="004F25A2">
        <w:rPr>
          <w:rFonts w:ascii="Cambria" w:hAnsi="Cambria"/>
          <w:sz w:val="25"/>
          <w:szCs w:val="25"/>
        </w:rPr>
        <w:t>2</w:t>
      </w:r>
      <w:r w:rsidR="00A50D30" w:rsidRPr="004F25A2">
        <w:rPr>
          <w:rFonts w:ascii="Cambria" w:hAnsi="Cambria"/>
          <w:sz w:val="25"/>
          <w:szCs w:val="25"/>
        </w:rPr>
        <w:t>º</w:t>
      </w:r>
      <w:r w:rsidRPr="004F25A2">
        <w:rPr>
          <w:rFonts w:ascii="Cambria" w:hAnsi="Cambria"/>
          <w:sz w:val="25"/>
          <w:szCs w:val="25"/>
        </w:rPr>
        <w:t xml:space="preserve"> Secretári</w:t>
      </w:r>
      <w:r w:rsidR="00A50D30" w:rsidRPr="004F25A2">
        <w:rPr>
          <w:rFonts w:ascii="Cambria" w:hAnsi="Cambria"/>
          <w:sz w:val="25"/>
          <w:szCs w:val="25"/>
        </w:rPr>
        <w:t>o</w:t>
      </w:r>
    </w:p>
    <w:sectPr w:rsidR="00875D7B" w:rsidRPr="004F25A2" w:rsidSect="00D3710A">
      <w:headerReference w:type="default" r:id="rId8"/>
      <w:footerReference w:type="default" r:id="rId9"/>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9D31" w14:textId="77777777" w:rsidR="002B1305" w:rsidRDefault="002B1305">
      <w:r>
        <w:separator/>
      </w:r>
    </w:p>
  </w:endnote>
  <w:endnote w:type="continuationSeparator" w:id="0">
    <w:p w14:paraId="0AD49B85" w14:textId="77777777" w:rsidR="002B1305" w:rsidRDefault="002B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1BD2" w14:textId="505FBF8A" w:rsidR="00563983" w:rsidRDefault="00563983">
    <w:pPr>
      <w:pStyle w:val="Rodap"/>
    </w:pPr>
    <w:r w:rsidRPr="00563983">
      <w:rPr>
        <w:rFonts w:ascii="Calibri" w:eastAsia="Calibri" w:hAnsi="Calibri"/>
        <w:noProof/>
        <w:sz w:val="22"/>
        <w:szCs w:val="22"/>
      </w:rPr>
      <w:drawing>
        <wp:anchor distT="0" distB="0" distL="114300" distR="114300" simplePos="0" relativeHeight="251660288" behindDoc="0" locked="0" layoutInCell="1" allowOverlap="1" wp14:anchorId="57989EFD" wp14:editId="6A6A7C78">
          <wp:simplePos x="0" y="0"/>
          <wp:positionH relativeFrom="column">
            <wp:posOffset>22860</wp:posOffset>
          </wp:positionH>
          <wp:positionV relativeFrom="page">
            <wp:posOffset>10229850</wp:posOffset>
          </wp:positionV>
          <wp:extent cx="6281420" cy="209550"/>
          <wp:effectExtent l="0" t="0" r="0" b="0"/>
          <wp:wrapSquare wrapText="bothSides"/>
          <wp:docPr id="825352864" name="Imagem 2"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rimbrado inferir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1420" cy="209550"/>
                  </a:xfrm>
                  <a:prstGeom prst="rect">
                    <a:avLst/>
                  </a:prstGeom>
                  <a:noFill/>
                  <a:ln>
                    <a:noFill/>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E038" w14:textId="77777777" w:rsidR="002B1305" w:rsidRDefault="002B1305">
      <w:r>
        <w:separator/>
      </w:r>
    </w:p>
  </w:footnote>
  <w:footnote w:type="continuationSeparator" w:id="0">
    <w:p w14:paraId="5037CCA1" w14:textId="77777777" w:rsidR="002B1305" w:rsidRDefault="002B1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8A3B" w14:textId="78A5E059" w:rsidR="00D32716" w:rsidRDefault="00563983">
    <w:r>
      <w:rPr>
        <w:noProof/>
      </w:rPr>
      <w:drawing>
        <wp:anchor distT="0" distB="0" distL="114300" distR="114300" simplePos="0" relativeHeight="251659264" behindDoc="1" locked="0" layoutInCell="1" allowOverlap="1" wp14:anchorId="7636996C" wp14:editId="687CA16C">
          <wp:simplePos x="0" y="0"/>
          <wp:positionH relativeFrom="column">
            <wp:posOffset>0</wp:posOffset>
          </wp:positionH>
          <wp:positionV relativeFrom="paragraph">
            <wp:posOffset>268605</wp:posOffset>
          </wp:positionV>
          <wp:extent cx="6300470" cy="699770"/>
          <wp:effectExtent l="0" t="0" r="0" b="0"/>
          <wp:wrapNone/>
          <wp:docPr id="786093372" name="Imagem 1"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trimbrado superi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69977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pict w14:anchorId="2D7C6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2"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374021C6">
      <w:start w:val="1"/>
      <w:numFmt w:val="upperRoman"/>
      <w:lvlText w:val="%1-"/>
      <w:lvlJc w:val="left"/>
      <w:pPr>
        <w:ind w:left="1287" w:hanging="720"/>
      </w:pPr>
      <w:rPr>
        <w:rFonts w:cs="Times New Roman" w:hint="default"/>
      </w:rPr>
    </w:lvl>
    <w:lvl w:ilvl="1" w:tplc="1884FF1A" w:tentative="1">
      <w:start w:val="1"/>
      <w:numFmt w:val="lowerLetter"/>
      <w:lvlText w:val="%2."/>
      <w:lvlJc w:val="left"/>
      <w:pPr>
        <w:ind w:left="1647" w:hanging="360"/>
      </w:pPr>
      <w:rPr>
        <w:rFonts w:cs="Times New Roman"/>
      </w:rPr>
    </w:lvl>
    <w:lvl w:ilvl="2" w:tplc="38FC98C8" w:tentative="1">
      <w:start w:val="1"/>
      <w:numFmt w:val="lowerRoman"/>
      <w:lvlText w:val="%3."/>
      <w:lvlJc w:val="right"/>
      <w:pPr>
        <w:ind w:left="2367" w:hanging="180"/>
      </w:pPr>
      <w:rPr>
        <w:rFonts w:cs="Times New Roman"/>
      </w:rPr>
    </w:lvl>
    <w:lvl w:ilvl="3" w:tplc="D7161B90" w:tentative="1">
      <w:start w:val="1"/>
      <w:numFmt w:val="decimal"/>
      <w:lvlText w:val="%4."/>
      <w:lvlJc w:val="left"/>
      <w:pPr>
        <w:ind w:left="3087" w:hanging="360"/>
      </w:pPr>
      <w:rPr>
        <w:rFonts w:cs="Times New Roman"/>
      </w:rPr>
    </w:lvl>
    <w:lvl w:ilvl="4" w:tplc="D56AE142" w:tentative="1">
      <w:start w:val="1"/>
      <w:numFmt w:val="lowerLetter"/>
      <w:lvlText w:val="%5."/>
      <w:lvlJc w:val="left"/>
      <w:pPr>
        <w:ind w:left="3807" w:hanging="360"/>
      </w:pPr>
      <w:rPr>
        <w:rFonts w:cs="Times New Roman"/>
      </w:rPr>
    </w:lvl>
    <w:lvl w:ilvl="5" w:tplc="54ACB11E" w:tentative="1">
      <w:start w:val="1"/>
      <w:numFmt w:val="lowerRoman"/>
      <w:lvlText w:val="%6."/>
      <w:lvlJc w:val="right"/>
      <w:pPr>
        <w:ind w:left="4527" w:hanging="180"/>
      </w:pPr>
      <w:rPr>
        <w:rFonts w:cs="Times New Roman"/>
      </w:rPr>
    </w:lvl>
    <w:lvl w:ilvl="6" w:tplc="5BCE6D90" w:tentative="1">
      <w:start w:val="1"/>
      <w:numFmt w:val="decimal"/>
      <w:lvlText w:val="%7."/>
      <w:lvlJc w:val="left"/>
      <w:pPr>
        <w:ind w:left="5247" w:hanging="360"/>
      </w:pPr>
      <w:rPr>
        <w:rFonts w:cs="Times New Roman"/>
      </w:rPr>
    </w:lvl>
    <w:lvl w:ilvl="7" w:tplc="8AF43120" w:tentative="1">
      <w:start w:val="1"/>
      <w:numFmt w:val="lowerLetter"/>
      <w:lvlText w:val="%8."/>
      <w:lvlJc w:val="left"/>
      <w:pPr>
        <w:ind w:left="5967" w:hanging="360"/>
      </w:pPr>
      <w:rPr>
        <w:rFonts w:cs="Times New Roman"/>
      </w:rPr>
    </w:lvl>
    <w:lvl w:ilvl="8" w:tplc="E95C113C" w:tentative="1">
      <w:start w:val="1"/>
      <w:numFmt w:val="lowerRoman"/>
      <w:lvlText w:val="%9."/>
      <w:lvlJc w:val="right"/>
      <w:pPr>
        <w:ind w:left="6687" w:hanging="180"/>
      </w:pPr>
      <w:rPr>
        <w:rFonts w:cs="Times New Roman"/>
      </w:rPr>
    </w:lvl>
  </w:abstractNum>
  <w:num w:numId="1" w16cid:durableId="8883410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9486196">
    <w:abstractNumId w:val="0"/>
  </w:num>
  <w:num w:numId="3" w16cid:durableId="1877421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21437"/>
    <w:rsid w:val="000326B1"/>
    <w:rsid w:val="00070BE4"/>
    <w:rsid w:val="0007211C"/>
    <w:rsid w:val="00074EA7"/>
    <w:rsid w:val="00085457"/>
    <w:rsid w:val="000860A4"/>
    <w:rsid w:val="00092254"/>
    <w:rsid w:val="000B1665"/>
    <w:rsid w:val="000F408A"/>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51EEE"/>
    <w:rsid w:val="00266BE8"/>
    <w:rsid w:val="00285527"/>
    <w:rsid w:val="00293838"/>
    <w:rsid w:val="002A4FEE"/>
    <w:rsid w:val="002B1305"/>
    <w:rsid w:val="002B619C"/>
    <w:rsid w:val="002C634A"/>
    <w:rsid w:val="002D706A"/>
    <w:rsid w:val="003258F9"/>
    <w:rsid w:val="00351116"/>
    <w:rsid w:val="0037327A"/>
    <w:rsid w:val="003904F1"/>
    <w:rsid w:val="00392669"/>
    <w:rsid w:val="00396114"/>
    <w:rsid w:val="003A3F8C"/>
    <w:rsid w:val="003B2585"/>
    <w:rsid w:val="003B3610"/>
    <w:rsid w:val="003B5215"/>
    <w:rsid w:val="003D0118"/>
    <w:rsid w:val="003E4026"/>
    <w:rsid w:val="00413E29"/>
    <w:rsid w:val="0041497A"/>
    <w:rsid w:val="00417C4A"/>
    <w:rsid w:val="00432440"/>
    <w:rsid w:val="00435661"/>
    <w:rsid w:val="00443B20"/>
    <w:rsid w:val="00447C2D"/>
    <w:rsid w:val="00463890"/>
    <w:rsid w:val="00463996"/>
    <w:rsid w:val="004A1094"/>
    <w:rsid w:val="004C01A2"/>
    <w:rsid w:val="004C5080"/>
    <w:rsid w:val="004D2E56"/>
    <w:rsid w:val="004D46D5"/>
    <w:rsid w:val="004E32E3"/>
    <w:rsid w:val="004F25A2"/>
    <w:rsid w:val="00550EEA"/>
    <w:rsid w:val="00553681"/>
    <w:rsid w:val="00563126"/>
    <w:rsid w:val="00563983"/>
    <w:rsid w:val="00571F2C"/>
    <w:rsid w:val="005860D7"/>
    <w:rsid w:val="005B7087"/>
    <w:rsid w:val="005E7038"/>
    <w:rsid w:val="005F606E"/>
    <w:rsid w:val="00611CF9"/>
    <w:rsid w:val="00646F48"/>
    <w:rsid w:val="00661551"/>
    <w:rsid w:val="00665B70"/>
    <w:rsid w:val="00667732"/>
    <w:rsid w:val="00690E09"/>
    <w:rsid w:val="006A319E"/>
    <w:rsid w:val="006A7777"/>
    <w:rsid w:val="006B016A"/>
    <w:rsid w:val="006B13E2"/>
    <w:rsid w:val="006C40A7"/>
    <w:rsid w:val="00701309"/>
    <w:rsid w:val="0072096F"/>
    <w:rsid w:val="00757C57"/>
    <w:rsid w:val="00763EBF"/>
    <w:rsid w:val="00767FF8"/>
    <w:rsid w:val="007B2699"/>
    <w:rsid w:val="007D32DB"/>
    <w:rsid w:val="0085015D"/>
    <w:rsid w:val="00860CA3"/>
    <w:rsid w:val="00865AC2"/>
    <w:rsid w:val="00875D7B"/>
    <w:rsid w:val="00876738"/>
    <w:rsid w:val="008820DD"/>
    <w:rsid w:val="008C2401"/>
    <w:rsid w:val="008C39E6"/>
    <w:rsid w:val="00913282"/>
    <w:rsid w:val="00913CF2"/>
    <w:rsid w:val="00916382"/>
    <w:rsid w:val="009376B6"/>
    <w:rsid w:val="009423C9"/>
    <w:rsid w:val="00962AAF"/>
    <w:rsid w:val="009930F5"/>
    <w:rsid w:val="009E6BB7"/>
    <w:rsid w:val="00A06CB6"/>
    <w:rsid w:val="00A12CE2"/>
    <w:rsid w:val="00A41693"/>
    <w:rsid w:val="00A46333"/>
    <w:rsid w:val="00A50D30"/>
    <w:rsid w:val="00A52674"/>
    <w:rsid w:val="00A54D31"/>
    <w:rsid w:val="00A77120"/>
    <w:rsid w:val="00A83455"/>
    <w:rsid w:val="00A852D6"/>
    <w:rsid w:val="00AB44A4"/>
    <w:rsid w:val="00AC50B0"/>
    <w:rsid w:val="00AC50B1"/>
    <w:rsid w:val="00AD3C18"/>
    <w:rsid w:val="00AD5B8D"/>
    <w:rsid w:val="00AE345A"/>
    <w:rsid w:val="00B25D4D"/>
    <w:rsid w:val="00B32CB0"/>
    <w:rsid w:val="00B338E5"/>
    <w:rsid w:val="00B356B0"/>
    <w:rsid w:val="00B37653"/>
    <w:rsid w:val="00B5438A"/>
    <w:rsid w:val="00B56258"/>
    <w:rsid w:val="00B75536"/>
    <w:rsid w:val="00B81B79"/>
    <w:rsid w:val="00B872D5"/>
    <w:rsid w:val="00BC675B"/>
    <w:rsid w:val="00BD1CBB"/>
    <w:rsid w:val="00BF0099"/>
    <w:rsid w:val="00BF3DB8"/>
    <w:rsid w:val="00C17CE9"/>
    <w:rsid w:val="00C24626"/>
    <w:rsid w:val="00C46FAB"/>
    <w:rsid w:val="00C4753B"/>
    <w:rsid w:val="00C522B6"/>
    <w:rsid w:val="00C57F3D"/>
    <w:rsid w:val="00C73346"/>
    <w:rsid w:val="00C7637E"/>
    <w:rsid w:val="00C773F6"/>
    <w:rsid w:val="00C808A1"/>
    <w:rsid w:val="00C81899"/>
    <w:rsid w:val="00C94B4D"/>
    <w:rsid w:val="00CB52C7"/>
    <w:rsid w:val="00CC46C0"/>
    <w:rsid w:val="00CD0582"/>
    <w:rsid w:val="00CD43E3"/>
    <w:rsid w:val="00CF3D03"/>
    <w:rsid w:val="00D13099"/>
    <w:rsid w:val="00D32716"/>
    <w:rsid w:val="00D3710A"/>
    <w:rsid w:val="00D455B9"/>
    <w:rsid w:val="00D56187"/>
    <w:rsid w:val="00D736A9"/>
    <w:rsid w:val="00D762C1"/>
    <w:rsid w:val="00D86C97"/>
    <w:rsid w:val="00DA06F3"/>
    <w:rsid w:val="00DB0C83"/>
    <w:rsid w:val="00DC37F9"/>
    <w:rsid w:val="00DC4083"/>
    <w:rsid w:val="00E179DB"/>
    <w:rsid w:val="00E20A5E"/>
    <w:rsid w:val="00E330EB"/>
    <w:rsid w:val="00E338E6"/>
    <w:rsid w:val="00EC472C"/>
    <w:rsid w:val="00EE38E1"/>
    <w:rsid w:val="00EF4358"/>
    <w:rsid w:val="00F010DF"/>
    <w:rsid w:val="00F40E50"/>
    <w:rsid w:val="00F42DFD"/>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BD350D7"/>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2544</Words>
  <Characters>13741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13</cp:revision>
  <cp:lastPrinted>2019-02-07T19:07:00Z</cp:lastPrinted>
  <dcterms:created xsi:type="dcterms:W3CDTF">2019-02-13T13:53:00Z</dcterms:created>
  <dcterms:modified xsi:type="dcterms:W3CDTF">2025-09-19T19:35:00Z</dcterms:modified>
</cp:coreProperties>
</file>