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68 AO PROJETO DE LEI Nº 41/2024</w:t>
      </w: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4389A45C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345836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1CEA990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Patrulha Mirim de Cordeirópolis</w:t>
      </w:r>
    </w:p>
    <w:p w:rsidR="00357E30" w:rsidP="00357E30" w14:paraId="70C6E294" w14:textId="7791B5A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1576C7">
        <w:rPr>
          <w:rFonts w:ascii="Cambria" w:hAnsi="Cambria" w:cs="Arial"/>
          <w:bCs/>
          <w:sz w:val="25"/>
          <w:szCs w:val="25"/>
        </w:rPr>
        <w:t>0334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0937EE">
        <w:rPr>
          <w:rFonts w:ascii="Cambria" w:hAnsi="Cambria" w:cs="Arial"/>
          <w:bCs/>
          <w:sz w:val="25"/>
          <w:szCs w:val="25"/>
        </w:rPr>
        <w:t>2101</w:t>
      </w:r>
    </w:p>
    <w:p w:rsidR="00357E30" w:rsidP="00357E30" w14:paraId="54400C20" w14:textId="0C0FB7D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E01FE5">
        <w:rPr>
          <w:rFonts w:ascii="Cambria" w:hAnsi="Cambria" w:cs="Arial"/>
          <w:bCs/>
          <w:sz w:val="25"/>
          <w:szCs w:val="25"/>
        </w:rPr>
        <w:t>44.90.52</w:t>
      </w:r>
      <w:r w:rsidR="00E01F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2269CF">
        <w:rPr>
          <w:rFonts w:ascii="Cambria" w:hAnsi="Cambria" w:cs="Arial"/>
          <w:bCs/>
          <w:sz w:val="25"/>
          <w:szCs w:val="25"/>
        </w:rPr>
        <w:t>3</w:t>
      </w:r>
      <w:r w:rsidR="00B904EC">
        <w:rPr>
          <w:rFonts w:ascii="Cambria" w:hAnsi="Cambria" w:cs="Arial"/>
          <w:bCs/>
          <w:sz w:val="25"/>
          <w:szCs w:val="25"/>
        </w:rPr>
        <w:t>.00</w:t>
      </w:r>
      <w:r w:rsidR="002D7EAF">
        <w:rPr>
          <w:rFonts w:ascii="Cambria" w:hAnsi="Cambria" w:cs="Arial"/>
          <w:bCs/>
          <w:sz w:val="25"/>
          <w:szCs w:val="25"/>
        </w:rPr>
        <w:t>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D00B6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B904EC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65910C2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2269CF">
        <w:rPr>
          <w:rFonts w:ascii="Cambria" w:hAnsi="Cambria" w:cs="Arial"/>
          <w:bCs/>
          <w:sz w:val="25"/>
          <w:szCs w:val="25"/>
        </w:rPr>
        <w:t>3</w:t>
      </w:r>
      <w:r w:rsidR="00B904EC">
        <w:rPr>
          <w:rFonts w:ascii="Cambria" w:hAnsi="Cambria" w:cs="Arial"/>
          <w:bCs/>
          <w:sz w:val="25"/>
          <w:szCs w:val="25"/>
        </w:rPr>
        <w:t>.000</w:t>
      </w:r>
      <w:r w:rsidR="002D7EAF">
        <w:rPr>
          <w:rFonts w:ascii="Cambria" w:hAnsi="Cambria" w:cs="Arial"/>
          <w:bCs/>
          <w:sz w:val="25"/>
          <w:szCs w:val="25"/>
        </w:rPr>
        <w:t>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3D345DA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</w:t>
      </w:r>
      <w:r w:rsidR="00D733BF">
        <w:rPr>
          <w:rFonts w:ascii="Cambria" w:hAnsi="Cambria" w:cs="Arial"/>
          <w:bCs/>
          <w:sz w:val="25"/>
          <w:szCs w:val="25"/>
        </w:rPr>
        <w:t>a Patrulha Mirim de Cordeirópolis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774868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733BF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79BC3DC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2269CF">
        <w:rPr>
          <w:rFonts w:ascii="Cambria" w:hAnsi="Cambria" w:cs="Arial"/>
          <w:bCs/>
          <w:sz w:val="25"/>
          <w:szCs w:val="25"/>
        </w:rPr>
        <w:t>3</w:t>
      </w:r>
      <w:r w:rsidR="00D733BF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>0,00 (</w:t>
      </w:r>
      <w:r w:rsidR="002269CF">
        <w:rPr>
          <w:rFonts w:ascii="Cambria" w:hAnsi="Cambria" w:cs="Arial"/>
          <w:bCs/>
          <w:sz w:val="25"/>
          <w:szCs w:val="25"/>
        </w:rPr>
        <w:t>Três</w:t>
      </w:r>
      <w:r w:rsidR="00B465CB">
        <w:rPr>
          <w:rFonts w:ascii="Cambria" w:hAnsi="Cambria" w:cs="Arial"/>
          <w:bCs/>
          <w:sz w:val="25"/>
          <w:szCs w:val="25"/>
        </w:rPr>
        <w:t xml:space="preserve"> mil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D733BF">
        <w:rPr>
          <w:rFonts w:ascii="Cambria" w:hAnsi="Cambria" w:cs="Arial"/>
          <w:bCs/>
          <w:sz w:val="25"/>
          <w:szCs w:val="25"/>
        </w:rPr>
        <w:t xml:space="preserve">para a Patrulha Mirim de Cordeirópolis, para a compra de materiais e equipamentos para a </w:t>
      </w:r>
      <w:r w:rsidR="009B111D">
        <w:rPr>
          <w:rFonts w:ascii="Cambria" w:hAnsi="Cambria" w:cs="Arial"/>
          <w:bCs/>
          <w:sz w:val="25"/>
          <w:szCs w:val="25"/>
        </w:rPr>
        <w:t>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1F9F32DD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9B111D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111D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3057F7E0">
      <w:pPr>
        <w:jc w:val="center"/>
        <w:rPr>
          <w:rStyle w:val="Strong"/>
          <w:b w:val="0"/>
          <w:bCs w:val="0"/>
        </w:rPr>
      </w:pPr>
    </w:p>
    <w:p w:rsidR="00761C97" w:rsidRPr="004C51CE" w:rsidP="008E585B" w14:paraId="25BABE4F" w14:textId="2F26F5AF">
      <w:pPr>
        <w:rPr>
          <w:rStyle w:val="Strong"/>
          <w:b w:val="0"/>
          <w:bCs w:val="0"/>
          <w:noProof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4071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80670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37EE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42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6C7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69CF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583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9A8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0468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4289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0F63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1F9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6709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111D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2230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04EC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33BF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1FE5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1D1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31</cp:revision>
  <cp:lastPrinted>2024-11-07T18:54:36Z</cp:lastPrinted>
  <dcterms:created xsi:type="dcterms:W3CDTF">2022-11-08T15:26:00Z</dcterms:created>
  <dcterms:modified xsi:type="dcterms:W3CDTF">2024-11-07T18:53:00Z</dcterms:modified>
</cp:coreProperties>
</file>