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2E03" w:rsidP="00774D03" w14:paraId="10ADF252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55 AO PROJETO DE LEI Nº 41/2024</w:t>
      </w:r>
    </w:p>
    <w:p w:rsidR="00604002" w:rsidP="00774D03" w14:paraId="6773AF50" w14:textId="0218E8F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3E18004C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942E03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7D8A080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Cultura - </w:t>
      </w:r>
      <w:r w:rsidR="00942E03">
        <w:rPr>
          <w:rFonts w:ascii="Cambria" w:hAnsi="Cambria" w:cs="Arial"/>
          <w:bCs/>
          <w:sz w:val="25"/>
          <w:szCs w:val="25"/>
        </w:rPr>
        <w:t>Passinho</w:t>
      </w:r>
      <w:r>
        <w:rPr>
          <w:rFonts w:ascii="Cambria" w:hAnsi="Cambria" w:cs="Arial"/>
          <w:bCs/>
          <w:sz w:val="25"/>
          <w:szCs w:val="25"/>
        </w:rPr>
        <w:t>s</w:t>
      </w:r>
    </w:p>
    <w:p w:rsidR="00357E30" w:rsidP="00357E30" w14:paraId="70C6E294" w14:textId="2B50255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BC2F55">
        <w:rPr>
          <w:rFonts w:ascii="Cambria" w:hAnsi="Cambria" w:cs="Arial"/>
          <w:bCs/>
          <w:sz w:val="25"/>
          <w:szCs w:val="25"/>
        </w:rPr>
        <w:t>0222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BC2F55">
        <w:rPr>
          <w:rFonts w:ascii="Cambria" w:hAnsi="Cambria" w:cs="Arial"/>
          <w:bCs/>
          <w:sz w:val="25"/>
          <w:szCs w:val="25"/>
        </w:rPr>
        <w:t>2004</w:t>
      </w:r>
    </w:p>
    <w:p w:rsidR="00357E30" w:rsidP="00357E30" w14:paraId="54400C20" w14:textId="670E6EC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E01FE5">
        <w:rPr>
          <w:rFonts w:ascii="Cambria" w:hAnsi="Cambria" w:cs="Arial"/>
          <w:bCs/>
          <w:sz w:val="25"/>
          <w:szCs w:val="25"/>
        </w:rPr>
        <w:t>44.90.52</w:t>
      </w:r>
      <w:r w:rsidR="00E01F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942E03">
        <w:rPr>
          <w:rFonts w:ascii="Cambria" w:hAnsi="Cambria" w:cs="Arial"/>
          <w:bCs/>
          <w:sz w:val="25"/>
          <w:szCs w:val="25"/>
        </w:rPr>
        <w:t>3.000</w:t>
      </w:r>
      <w:r w:rsidR="002D7EAF">
        <w:rPr>
          <w:rFonts w:ascii="Cambria" w:hAnsi="Cambria" w:cs="Arial"/>
          <w:bCs/>
          <w:sz w:val="25"/>
          <w:szCs w:val="25"/>
        </w:rPr>
        <w:t>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25CAB88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942E03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6257327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942E03">
        <w:rPr>
          <w:rFonts w:ascii="Cambria" w:hAnsi="Cambria" w:cs="Arial"/>
          <w:bCs/>
          <w:sz w:val="25"/>
          <w:szCs w:val="25"/>
        </w:rPr>
        <w:t>3.00</w:t>
      </w:r>
      <w:r w:rsidR="002D7EAF">
        <w:rPr>
          <w:rFonts w:ascii="Cambria" w:hAnsi="Cambria" w:cs="Arial"/>
          <w:bCs/>
          <w:sz w:val="25"/>
          <w:szCs w:val="25"/>
        </w:rPr>
        <w:t>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63B92D9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7425A9">
        <w:rPr>
          <w:rFonts w:ascii="Cambria" w:hAnsi="Cambria" w:cs="Arial"/>
          <w:bCs/>
          <w:sz w:val="25"/>
          <w:szCs w:val="25"/>
        </w:rPr>
        <w:t xml:space="preserve">para compra </w:t>
      </w:r>
      <w:r w:rsidR="003D509F">
        <w:rPr>
          <w:rFonts w:ascii="Cambria" w:hAnsi="Cambria" w:cs="Arial"/>
          <w:bCs/>
          <w:sz w:val="25"/>
          <w:szCs w:val="25"/>
        </w:rPr>
        <w:t xml:space="preserve">de </w:t>
      </w:r>
      <w:r w:rsidR="007425A9">
        <w:rPr>
          <w:rFonts w:ascii="Cambria" w:hAnsi="Cambria" w:cs="Arial"/>
          <w:bCs/>
          <w:sz w:val="25"/>
          <w:szCs w:val="25"/>
        </w:rPr>
        <w:t>materiais</w:t>
      </w:r>
      <w:r w:rsidR="000735A6">
        <w:rPr>
          <w:rFonts w:ascii="Cambria" w:hAnsi="Cambria" w:cs="Arial"/>
          <w:bCs/>
          <w:sz w:val="25"/>
          <w:szCs w:val="25"/>
        </w:rPr>
        <w:t xml:space="preserve"> </w:t>
      </w:r>
      <w:r w:rsidR="00942E03">
        <w:rPr>
          <w:rFonts w:ascii="Cambria" w:hAnsi="Cambria" w:cs="Arial"/>
          <w:bCs/>
          <w:sz w:val="25"/>
          <w:szCs w:val="25"/>
        </w:rPr>
        <w:t>para o grupo de Passinhos de Cordeirópolis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039044F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942E03">
        <w:rPr>
          <w:rFonts w:ascii="Cambria" w:hAnsi="Cambria" w:cs="Arial"/>
          <w:bCs/>
          <w:sz w:val="25"/>
          <w:szCs w:val="25"/>
        </w:rPr>
        <w:t>5</w:t>
      </w:r>
    </w:p>
    <w:p w:rsidR="00B24B19" w:rsidRPr="00B24B19" w:rsidP="00B24B19" w14:paraId="0C757B85" w14:textId="5A9BDDA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942E03">
        <w:rPr>
          <w:rFonts w:ascii="Cambria" w:hAnsi="Cambria" w:cs="Arial"/>
          <w:bCs/>
          <w:sz w:val="25"/>
          <w:szCs w:val="25"/>
        </w:rPr>
        <w:t>3.00</w:t>
      </w:r>
      <w:r>
        <w:rPr>
          <w:rFonts w:ascii="Cambria" w:hAnsi="Cambria" w:cs="Arial"/>
          <w:bCs/>
          <w:sz w:val="25"/>
          <w:szCs w:val="25"/>
        </w:rPr>
        <w:t>0,00 (</w:t>
      </w:r>
      <w:r w:rsidR="00942E03">
        <w:rPr>
          <w:rFonts w:ascii="Cambria" w:hAnsi="Cambria" w:cs="Arial"/>
          <w:bCs/>
          <w:sz w:val="25"/>
          <w:szCs w:val="25"/>
        </w:rPr>
        <w:t>Três</w:t>
      </w:r>
      <w:r w:rsidR="00B465CB">
        <w:rPr>
          <w:rFonts w:ascii="Cambria" w:hAnsi="Cambria" w:cs="Arial"/>
          <w:bCs/>
          <w:sz w:val="25"/>
          <w:szCs w:val="25"/>
        </w:rPr>
        <w:t xml:space="preserve"> mil</w:t>
      </w:r>
      <w:r w:rsidR="00942E03">
        <w:rPr>
          <w:rFonts w:ascii="Cambria" w:hAnsi="Cambria" w:cs="Arial"/>
          <w:bCs/>
          <w:sz w:val="25"/>
          <w:szCs w:val="25"/>
        </w:rPr>
        <w:t xml:space="preserve"> r</w:t>
      </w:r>
      <w:r>
        <w:rPr>
          <w:rFonts w:ascii="Cambria" w:hAnsi="Cambria" w:cs="Arial"/>
          <w:bCs/>
          <w:sz w:val="25"/>
          <w:szCs w:val="25"/>
        </w:rPr>
        <w:t xml:space="preserve">eais), </w:t>
      </w:r>
      <w:r w:rsidR="00942E03">
        <w:rPr>
          <w:rFonts w:ascii="Cambria" w:hAnsi="Cambria" w:cs="Arial"/>
          <w:bCs/>
          <w:sz w:val="25"/>
          <w:szCs w:val="25"/>
        </w:rPr>
        <w:t>para o grupo de Passinho de Cordeirópolis, para a compra de materiais e equipamentos.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0F13D22A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942E03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42E03">
        <w:rPr>
          <w:rFonts w:ascii="Cambria" w:hAnsi="Cambria" w:cs="Arial"/>
          <w:sz w:val="25"/>
          <w:szCs w:val="25"/>
        </w:rPr>
        <w:t>4</w:t>
      </w:r>
    </w:p>
    <w:p w:rsidR="00D66CA7" w:rsidP="00C85DE1" w14:paraId="54B300C0" w14:textId="3057F7E0">
      <w:pPr>
        <w:jc w:val="center"/>
        <w:rPr>
          <w:rStyle w:val="Strong"/>
          <w:b w:val="0"/>
          <w:bCs w:val="0"/>
        </w:rPr>
      </w:pPr>
    </w:p>
    <w:p w:rsidR="00D0713D" w:rsidP="00A7029D" w14:paraId="0E5F6EDA" w14:textId="5A3AED7E">
      <w:pPr>
        <w:rPr>
          <w:noProof/>
        </w:rPr>
      </w:pPr>
      <w:r w:rsidRPr="00927382">
        <w:rPr>
          <w:noProof/>
        </w:rPr>
        <w:t xml:space="preserve">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44016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80269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4AFA"/>
    <w:rsid w:val="00006D7F"/>
    <w:rsid w:val="00007D56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42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3950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D7EAF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5189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09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27865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09A8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5A9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26B6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4289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85B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2E03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905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2F55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1FE5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26</cp:revision>
  <cp:lastPrinted>2024-11-01T18:35:33Z</cp:lastPrinted>
  <dcterms:created xsi:type="dcterms:W3CDTF">2022-11-08T15:26:00Z</dcterms:created>
  <dcterms:modified xsi:type="dcterms:W3CDTF">2024-11-01T18:07:00Z</dcterms:modified>
</cp:coreProperties>
</file>