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2F7E" w:rsidRPr="009B219A" w:rsidP="006A3F34">
      <w:pPr>
        <w:spacing w:line="360" w:lineRule="auto"/>
        <w:jc w:val="right"/>
        <w:rPr>
          <w:rFonts w:asciiTheme="majorHAnsi" w:hAnsiTheme="majorHAnsi"/>
          <w:sz w:val="28"/>
          <w:szCs w:val="28"/>
        </w:rPr>
      </w:pPr>
      <w:r w:rsidRPr="009B219A">
        <w:rPr>
          <w:rFonts w:asciiTheme="majorHAnsi" w:hAnsiTheme="majorHAnsi"/>
          <w:sz w:val="28"/>
          <w:szCs w:val="28"/>
        </w:rPr>
        <w:t>PROJETO DE LEI Nº 37/2024</w:t>
      </w:r>
    </w:p>
    <w:p w:rsidR="000A40BB" w:rsidRPr="009B219A" w:rsidP="009B219A">
      <w:pPr>
        <w:spacing w:line="360" w:lineRule="auto"/>
        <w:ind w:right="-427"/>
        <w:jc w:val="right"/>
        <w:rPr>
          <w:rFonts w:asciiTheme="majorHAnsi" w:hAnsiTheme="majorHAnsi"/>
          <w:sz w:val="28"/>
          <w:szCs w:val="28"/>
        </w:rPr>
      </w:pPr>
    </w:p>
    <w:p w:rsidR="00CB6B92" w:rsidRPr="00CB6B92" w:rsidP="00CB6B92">
      <w:pPr>
        <w:spacing w:line="360" w:lineRule="auto"/>
        <w:ind w:left="4111" w:right="-427"/>
        <w:jc w:val="both"/>
        <w:rPr>
          <w:rFonts w:asciiTheme="majorHAnsi" w:hAnsiTheme="majorHAnsi"/>
          <w:b/>
          <w:bCs/>
          <w:sz w:val="28"/>
          <w:szCs w:val="28"/>
        </w:rPr>
      </w:pPr>
      <w:r w:rsidRPr="00CB6B92">
        <w:rPr>
          <w:rFonts w:asciiTheme="majorHAnsi" w:hAnsiTheme="majorHAnsi"/>
          <w:b/>
          <w:bCs/>
          <w:sz w:val="28"/>
          <w:szCs w:val="28"/>
        </w:rPr>
        <w:t>INSTITUI O SERVIÇO DE ASSISTÊNCIA RELIGIOSA NO MUNICÍPIO DE CORDEIRÓPOLIS/SP E DÁ OUTRAS PROVIDÊNCIAS.</w:t>
      </w:r>
    </w:p>
    <w:p w:rsidR="009B219A" w:rsidRPr="009B219A" w:rsidP="009B219A">
      <w:pPr>
        <w:spacing w:line="360" w:lineRule="auto"/>
        <w:ind w:left="4111" w:right="-427"/>
        <w:jc w:val="both"/>
        <w:rPr>
          <w:rFonts w:asciiTheme="majorHAnsi" w:hAnsiTheme="majorHAnsi"/>
          <w:b/>
          <w:sz w:val="25"/>
          <w:szCs w:val="25"/>
        </w:rPr>
      </w:pPr>
    </w:p>
    <w:p w:rsid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Art. 1º</w:t>
      </w:r>
      <w:r w:rsidRPr="00AA6139">
        <w:rPr>
          <w:rFonts w:eastAsia="Calibri" w:asciiTheme="majorHAnsi" w:hAnsiTheme="majorHAnsi" w:cs="Calibri"/>
          <w:sz w:val="25"/>
          <w:szCs w:val="25"/>
        </w:rPr>
        <w:t> - Fica instituído o Serviço de Assistência Religiosa (Capelania) no Município de Cordeirópolis/SP.</w:t>
      </w:r>
    </w:p>
    <w:p w:rsidR="00FC0EB6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Art. 2º</w:t>
      </w:r>
      <w:r w:rsidRPr="00AA6139">
        <w:rPr>
          <w:rFonts w:eastAsia="Calibri" w:asciiTheme="majorHAnsi" w:hAnsiTheme="majorHAnsi" w:cs="Calibri"/>
          <w:sz w:val="25"/>
          <w:szCs w:val="25"/>
        </w:rPr>
        <w:t> - Este serviço funcionará:</w:t>
      </w:r>
    </w:p>
    <w:p w:rsidR="00A63304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P="00A63304">
      <w:pPr>
        <w:spacing w:after="0" w:line="360" w:lineRule="auto"/>
        <w:ind w:left="720"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sz w:val="25"/>
          <w:szCs w:val="25"/>
        </w:rPr>
        <w:t>I - Em tempo de paz: nas organizações governamentais, públicas educacionais, eclesiásticas, civis e militares em todo Município;</w:t>
      </w:r>
    </w:p>
    <w:p w:rsidR="00FC0EB6" w:rsidRPr="00AA6139" w:rsidP="00A63304">
      <w:pPr>
        <w:spacing w:after="0" w:line="360" w:lineRule="auto"/>
        <w:ind w:left="720"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P="00A63304">
      <w:pPr>
        <w:spacing w:after="0" w:line="360" w:lineRule="auto"/>
        <w:ind w:left="720"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sz w:val="25"/>
          <w:szCs w:val="25"/>
        </w:rPr>
        <w:t>II - Em tempo de guerra: na forma disposta na legislação federal.</w:t>
      </w:r>
    </w:p>
    <w:p w:rsidR="00A63304" w:rsidRPr="00AA6139" w:rsidP="00A63304">
      <w:pPr>
        <w:spacing w:after="0" w:line="360" w:lineRule="auto"/>
        <w:ind w:left="720"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Art. 3º</w:t>
      </w:r>
      <w:r w:rsidRPr="00AA6139">
        <w:rPr>
          <w:rFonts w:eastAsia="Calibri" w:asciiTheme="majorHAnsi" w:hAnsiTheme="majorHAnsi" w:cs="Calibri"/>
          <w:sz w:val="25"/>
          <w:szCs w:val="25"/>
        </w:rPr>
        <w:t> - Esta lei tem por finalidade prestar assistência religiosa</w:t>
      </w:r>
      <w:r w:rsidR="00FC0EB6">
        <w:rPr>
          <w:rFonts w:eastAsia="Calibri" w:asciiTheme="majorHAnsi" w:hAnsiTheme="majorHAnsi" w:cs="Calibri"/>
          <w:sz w:val="25"/>
          <w:szCs w:val="25"/>
        </w:rPr>
        <w:t>, social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e espiritual aos cidadãos de Cordeirópolis, imigrantes, turistas e suas respectivas famílias, bem como atender encargos relacionados com as atividades de educação moral, cívica e de assistência social realizadas no município.</w:t>
      </w:r>
    </w:p>
    <w:p w:rsidR="00A63304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Parágrafo 1º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 - A assistência religiosa compreende o exercício de </w:t>
      </w:r>
      <w:r w:rsidR="00FC0EB6">
        <w:rPr>
          <w:rFonts w:eastAsia="Calibri" w:asciiTheme="majorHAnsi" w:hAnsiTheme="majorHAnsi" w:cs="Calibri"/>
          <w:sz w:val="25"/>
          <w:szCs w:val="25"/>
        </w:rPr>
        <w:t xml:space="preserve">um </w:t>
      </w:r>
      <w:r w:rsidRPr="00AA6139">
        <w:rPr>
          <w:rFonts w:eastAsia="Calibri" w:asciiTheme="majorHAnsi" w:hAnsiTheme="majorHAnsi" w:cs="Calibri"/>
          <w:sz w:val="25"/>
          <w:szCs w:val="25"/>
        </w:rPr>
        <w:t>ambiente de respeito e tolerância pela crença alheia.</w:t>
      </w:r>
    </w:p>
    <w:p w:rsidR="00A63304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Parágrafo 2º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 - A assistência espiritual busca elevar a moral individual do cidadão e possibilitar o convívio harmônico e fraternal em sua comunidade, </w:t>
      </w:r>
      <w:r w:rsidRPr="00AA6139">
        <w:rPr>
          <w:rFonts w:eastAsia="Calibri" w:asciiTheme="majorHAnsi" w:hAnsiTheme="majorHAnsi" w:cs="Calibri"/>
          <w:sz w:val="25"/>
          <w:szCs w:val="25"/>
        </w:rPr>
        <w:t>buscará desenvolver a determinação, a coragem, o equilíbrio emocional e o espírito de solidariedade.</w:t>
      </w:r>
    </w:p>
    <w:p w:rsidR="00A63304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Parágrafo 3º</w:t>
      </w:r>
      <w:r w:rsidRPr="00AA6139">
        <w:rPr>
          <w:rFonts w:eastAsia="Calibri" w:asciiTheme="majorHAnsi" w:hAnsiTheme="majorHAnsi" w:cs="Calibri"/>
          <w:sz w:val="25"/>
          <w:szCs w:val="25"/>
        </w:rPr>
        <w:t> - O atendimento a encargos na área da educação moral e cívica dar-se-á por meio de atividades</w:t>
      </w:r>
      <w:r w:rsidR="00B84177"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de natureza docente, tendo por fim cooperar com a formação moral e ética do cidadão. </w:t>
      </w:r>
    </w:p>
    <w:p w:rsidR="00A63304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63304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Parágrafo 4º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- O atendimento e encargos na área da assistência social será prestado a título</w:t>
      </w:r>
      <w:r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AA6139">
        <w:rPr>
          <w:rFonts w:eastAsia="Calibri" w:asciiTheme="majorHAnsi" w:hAnsiTheme="majorHAnsi" w:cs="Calibri"/>
          <w:sz w:val="25"/>
          <w:szCs w:val="25"/>
        </w:rPr>
        <w:t>de auxilio e direcionad</w:t>
      </w:r>
      <w:r w:rsidR="00B84177">
        <w:rPr>
          <w:rFonts w:eastAsia="Calibri" w:asciiTheme="majorHAnsi" w:hAnsiTheme="majorHAnsi" w:cs="Calibri"/>
          <w:sz w:val="25"/>
          <w:szCs w:val="25"/>
        </w:rPr>
        <w:t>o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à promoção do bem-estar comum</w:t>
      </w:r>
      <w:r w:rsidR="00B84177">
        <w:rPr>
          <w:rFonts w:eastAsia="Calibri" w:asciiTheme="majorHAnsi" w:hAnsiTheme="majorHAnsi" w:cs="Calibri"/>
          <w:sz w:val="25"/>
          <w:szCs w:val="25"/>
        </w:rPr>
        <w:t>.</w:t>
      </w:r>
    </w:p>
    <w:p w:rsidR="00B84177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Parágrafo 5º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- O atendimento </w:t>
      </w:r>
      <w:r w:rsidR="00B84177">
        <w:rPr>
          <w:rFonts w:eastAsia="Calibri" w:asciiTheme="majorHAnsi" w:hAnsiTheme="majorHAnsi" w:cs="Calibri"/>
          <w:sz w:val="25"/>
          <w:szCs w:val="25"/>
        </w:rPr>
        <w:t>também poderá ser realizado a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pós desastres e catástrofes naturais </w:t>
      </w:r>
      <w:r w:rsidR="00B84177">
        <w:rPr>
          <w:rFonts w:eastAsia="Calibri" w:asciiTheme="majorHAnsi" w:hAnsiTheme="majorHAnsi" w:cs="Calibri"/>
          <w:sz w:val="25"/>
          <w:szCs w:val="25"/>
        </w:rPr>
        <w:t>ou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acidentes pessoais, industriais e fenômenos em geral.</w:t>
      </w:r>
    </w:p>
    <w:p w:rsidR="00AA6139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Art</w:t>
      </w:r>
      <w:r w:rsidRPr="001722FC" w:rsidR="001722FC">
        <w:rPr>
          <w:rFonts w:eastAsia="Calibri" w:asciiTheme="majorHAnsi" w:hAnsiTheme="majorHAnsi" w:cs="Calibri"/>
          <w:b/>
          <w:bCs/>
          <w:sz w:val="25"/>
          <w:szCs w:val="25"/>
        </w:rPr>
        <w:t xml:space="preserve">. </w:t>
      </w: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4º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- O serviço de capelania será constituído por capelães: eclesiástico, militares e civis,</w:t>
      </w:r>
      <w:r w:rsidR="001722FC"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qualificados e habilitados </w:t>
      </w:r>
      <w:r w:rsidR="00FC0EB6">
        <w:rPr>
          <w:rFonts w:eastAsia="Calibri" w:asciiTheme="majorHAnsi" w:hAnsiTheme="majorHAnsi" w:cs="Calibri"/>
          <w:sz w:val="25"/>
          <w:szCs w:val="25"/>
        </w:rPr>
        <w:t>em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curso preparatório, entre </w:t>
      </w:r>
      <w:r w:rsidR="00B84177">
        <w:rPr>
          <w:rFonts w:eastAsia="Calibri" w:asciiTheme="majorHAnsi" w:hAnsiTheme="majorHAnsi" w:cs="Calibri"/>
          <w:sz w:val="25"/>
          <w:szCs w:val="25"/>
        </w:rPr>
        <w:t>Ministros de Culto, Missionários, Teólogos e profissionais assemelhados</w:t>
      </w:r>
      <w:r w:rsidR="00FC0EB6">
        <w:rPr>
          <w:rFonts w:eastAsia="Calibri" w:asciiTheme="majorHAnsi" w:hAnsiTheme="majorHAnsi" w:cs="Calibri"/>
          <w:sz w:val="25"/>
          <w:szCs w:val="25"/>
        </w:rPr>
        <w:t xml:space="preserve"> (</w:t>
      </w:r>
      <w:r w:rsidRPr="00AA6139" w:rsidR="00FC0EB6">
        <w:rPr>
          <w:rFonts w:eastAsia="Calibri" w:asciiTheme="majorHAnsi" w:hAnsiTheme="majorHAnsi" w:cs="Calibri"/>
          <w:sz w:val="25"/>
          <w:szCs w:val="25"/>
        </w:rPr>
        <w:t>PORTARIA MINISTERIAL 397/2002 TEM. CBO 2631</w:t>
      </w:r>
      <w:r w:rsidR="00FC0EB6">
        <w:rPr>
          <w:rFonts w:eastAsia="Calibri" w:asciiTheme="majorHAnsi" w:hAnsiTheme="majorHAnsi" w:cs="Calibri"/>
          <w:sz w:val="25"/>
          <w:szCs w:val="25"/>
        </w:rPr>
        <w:t>)</w:t>
      </w:r>
      <w:r w:rsidRPr="00AA6139">
        <w:rPr>
          <w:rFonts w:eastAsia="Calibri" w:asciiTheme="majorHAnsi" w:hAnsiTheme="majorHAnsi" w:cs="Calibri"/>
          <w:sz w:val="25"/>
          <w:szCs w:val="25"/>
        </w:rPr>
        <w:t>, pertencentes a qualquer religião legalmente registrada no País, desde que não atende contra a</w:t>
      </w:r>
      <w:r w:rsidR="001722FC"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AA6139">
        <w:rPr>
          <w:rFonts w:eastAsia="Calibri" w:asciiTheme="majorHAnsi" w:hAnsiTheme="majorHAnsi" w:cs="Calibri"/>
          <w:sz w:val="25"/>
          <w:szCs w:val="25"/>
        </w:rPr>
        <w:t>disciplina e as leis em vigor.</w:t>
      </w:r>
    </w:p>
    <w:p w:rsidR="00A63304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Art. 5º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- Os capelães prestarão serviços voluntários.</w:t>
      </w:r>
    </w:p>
    <w:p w:rsidR="00AA6139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Parágrafo Único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- Os capelães deverão portar credencial de identificação no exercício da</w:t>
      </w:r>
      <w:r w:rsidR="001722FC"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AA6139">
        <w:rPr>
          <w:rFonts w:eastAsia="Calibri" w:asciiTheme="majorHAnsi" w:hAnsiTheme="majorHAnsi" w:cs="Calibri"/>
          <w:sz w:val="25"/>
          <w:szCs w:val="25"/>
        </w:rPr>
        <w:t>função.</w:t>
      </w:r>
    </w:p>
    <w:p w:rsidR="00AA6139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Art. 6º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- O acesso dos capelães aos diversos postos de assistência, tais como</w:t>
      </w:r>
      <w:r w:rsidR="00B84177">
        <w:rPr>
          <w:rFonts w:eastAsia="Calibri" w:asciiTheme="majorHAnsi" w:hAnsiTheme="majorHAnsi" w:cs="Calibri"/>
          <w:sz w:val="25"/>
          <w:szCs w:val="25"/>
        </w:rPr>
        <w:t xml:space="preserve"> h</w:t>
      </w:r>
      <w:r w:rsidRPr="00AA6139">
        <w:rPr>
          <w:rFonts w:eastAsia="Calibri" w:asciiTheme="majorHAnsi" w:hAnsiTheme="majorHAnsi" w:cs="Calibri"/>
          <w:sz w:val="25"/>
          <w:szCs w:val="25"/>
        </w:rPr>
        <w:t>ospital e</w:t>
      </w:r>
      <w:r w:rsidR="001722FC"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AA6139">
        <w:rPr>
          <w:rFonts w:eastAsia="Calibri" w:asciiTheme="majorHAnsi" w:hAnsiTheme="majorHAnsi" w:cs="Calibri"/>
          <w:sz w:val="25"/>
          <w:szCs w:val="25"/>
        </w:rPr>
        <w:t>unidades de saúde da rede pública, estabelecimentos de ensino, e entidades de assistência e</w:t>
      </w:r>
      <w:r w:rsidR="001722FC"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AA6139">
        <w:rPr>
          <w:rFonts w:eastAsia="Calibri" w:asciiTheme="majorHAnsi" w:hAnsiTheme="majorHAnsi" w:cs="Calibri"/>
          <w:sz w:val="25"/>
          <w:szCs w:val="25"/>
        </w:rPr>
        <w:t>internamentos no município de Cordeirópolis</w:t>
      </w:r>
      <w:r w:rsidR="00B84177">
        <w:rPr>
          <w:rFonts w:eastAsia="Calibri" w:asciiTheme="majorHAnsi" w:hAnsiTheme="majorHAnsi" w:cs="Calibri"/>
          <w:sz w:val="25"/>
          <w:szCs w:val="25"/>
        </w:rPr>
        <w:t xml:space="preserve"> se dará mediante identificação a que se refere o parágrafo único do art. 5º, sendo </w:t>
      </w:r>
      <w:r w:rsidR="00B84177">
        <w:rPr>
          <w:rFonts w:eastAsia="Calibri" w:asciiTheme="majorHAnsi" w:hAnsiTheme="majorHAnsi" w:cs="Calibri"/>
          <w:sz w:val="25"/>
          <w:szCs w:val="25"/>
        </w:rPr>
        <w:t>facultada ao responsável pelo estabelecimento a exigência da demonstração dos requisitos estabelecidos no artigo 4º.</w:t>
      </w:r>
    </w:p>
    <w:p w:rsidR="00B84177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Art. 7º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- </w:t>
      </w:r>
      <w:r w:rsidR="00FC0EB6">
        <w:rPr>
          <w:rFonts w:eastAsia="Calibri" w:asciiTheme="majorHAnsi" w:hAnsiTheme="majorHAnsi" w:cs="Calibri"/>
          <w:sz w:val="25"/>
          <w:szCs w:val="25"/>
        </w:rPr>
        <w:t>O Poder Público poderá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celebrar acordo de cooperação</w:t>
      </w:r>
      <w:r w:rsidR="00D71AE3"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AA6139">
        <w:rPr>
          <w:rFonts w:eastAsia="Calibri" w:asciiTheme="majorHAnsi" w:hAnsiTheme="majorHAnsi" w:cs="Calibri"/>
          <w:sz w:val="25"/>
          <w:szCs w:val="25"/>
        </w:rPr>
        <w:t>com entidades representativas das religiões interessadas em colaborar com a</w:t>
      </w:r>
      <w:r w:rsidR="00D71AE3"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AA6139">
        <w:rPr>
          <w:rFonts w:eastAsia="Calibri" w:asciiTheme="majorHAnsi" w:hAnsiTheme="majorHAnsi" w:cs="Calibri"/>
          <w:sz w:val="25"/>
          <w:szCs w:val="25"/>
        </w:rPr>
        <w:t>consecução dos fins da presente lei.</w:t>
      </w:r>
    </w:p>
    <w:p w:rsidR="00AA6139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Parágrafo 1º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DC0391" w:rsidR="00DC0391">
        <w:rPr>
          <w:rFonts w:eastAsia="Calibri" w:asciiTheme="majorHAnsi" w:hAnsiTheme="majorHAnsi" w:cs="Calibri"/>
          <w:sz w:val="25"/>
          <w:szCs w:val="25"/>
        </w:rPr>
        <w:t>-</w:t>
      </w:r>
      <w:r w:rsidR="00DC0391"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AA6139">
        <w:rPr>
          <w:rFonts w:eastAsia="Calibri" w:asciiTheme="majorHAnsi" w:hAnsiTheme="majorHAnsi" w:cs="Calibri"/>
          <w:sz w:val="25"/>
          <w:szCs w:val="25"/>
        </w:rPr>
        <w:t>A colaboração referida no caput deste artigo será prestada em caráter</w:t>
      </w:r>
      <w:r w:rsidR="00DC0391"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AA6139">
        <w:rPr>
          <w:rFonts w:eastAsia="Calibri" w:asciiTheme="majorHAnsi" w:hAnsiTheme="majorHAnsi" w:cs="Calibri"/>
          <w:sz w:val="25"/>
          <w:szCs w:val="25"/>
        </w:rPr>
        <w:t>voluntário, sem ônus para o município e será considerado serviço público relevante.</w:t>
      </w:r>
    </w:p>
    <w:p w:rsidR="00AA6139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Parágrafo 2º</w:t>
      </w:r>
      <w:r w:rsidR="00DC0391">
        <w:rPr>
          <w:rFonts w:eastAsia="Calibri" w:asciiTheme="majorHAnsi" w:hAnsiTheme="majorHAnsi" w:cs="Calibri"/>
          <w:sz w:val="25"/>
          <w:szCs w:val="25"/>
        </w:rPr>
        <w:t xml:space="preserve"> -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Os prestadores dos serviços decorrentes da celebração do acordo de</w:t>
      </w:r>
      <w:r w:rsidR="00DC0391"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AA6139">
        <w:rPr>
          <w:rFonts w:eastAsia="Calibri" w:asciiTheme="majorHAnsi" w:hAnsiTheme="majorHAnsi" w:cs="Calibri"/>
          <w:sz w:val="25"/>
          <w:szCs w:val="25"/>
        </w:rPr>
        <w:t>cooperação ficarão vinculados administrativamente a Chefia do Poder Executivo e pelas</w:t>
      </w:r>
      <w:r w:rsidR="00DC0391"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AA6139">
        <w:rPr>
          <w:rFonts w:eastAsia="Calibri" w:asciiTheme="majorHAnsi" w:hAnsiTheme="majorHAnsi" w:cs="Calibri"/>
          <w:sz w:val="25"/>
          <w:szCs w:val="25"/>
        </w:rPr>
        <w:t>respectivas entidades religiosas cooperantes, na forma por estas estabelecidas.</w:t>
      </w:r>
    </w:p>
    <w:p w:rsidR="00AA6139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AA6139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Art. 8º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- A presente Lei poderá ser regulamentada pelo Poder Executivo Municipal.</w:t>
      </w:r>
    </w:p>
    <w:p w:rsidR="00AA6139" w:rsidRPr="00AA6139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76784F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>Art</w:t>
      </w:r>
      <w:r w:rsidRPr="00DC0391" w:rsidR="00DC0391">
        <w:rPr>
          <w:rFonts w:eastAsia="Calibri" w:asciiTheme="majorHAnsi" w:hAnsiTheme="majorHAnsi" w:cs="Calibri"/>
          <w:b/>
          <w:bCs/>
          <w:sz w:val="25"/>
          <w:szCs w:val="25"/>
        </w:rPr>
        <w:t>.</w:t>
      </w:r>
      <w:r w:rsidRPr="00AA6139">
        <w:rPr>
          <w:rFonts w:eastAsia="Calibri" w:asciiTheme="majorHAnsi" w:hAnsiTheme="majorHAnsi" w:cs="Calibri"/>
          <w:b/>
          <w:bCs/>
          <w:sz w:val="25"/>
          <w:szCs w:val="25"/>
        </w:rPr>
        <w:t xml:space="preserve"> 9º</w:t>
      </w:r>
      <w:r w:rsidRPr="00AA6139">
        <w:rPr>
          <w:rFonts w:eastAsia="Calibri" w:asciiTheme="majorHAnsi" w:hAnsiTheme="majorHAnsi" w:cs="Calibri"/>
          <w:sz w:val="25"/>
          <w:szCs w:val="25"/>
        </w:rPr>
        <w:t xml:space="preserve"> - Esta Lei entra em vigor na data de sua publicação, e revoga as disposições em</w:t>
      </w:r>
      <w:r w:rsidR="00DC0391">
        <w:rPr>
          <w:rFonts w:eastAsia="Calibri" w:asciiTheme="majorHAnsi" w:hAnsiTheme="majorHAnsi" w:cs="Calibri"/>
          <w:sz w:val="25"/>
          <w:szCs w:val="25"/>
        </w:rPr>
        <w:t xml:space="preserve"> </w:t>
      </w:r>
      <w:r w:rsidRPr="00AA6139">
        <w:rPr>
          <w:rFonts w:eastAsia="Calibri" w:asciiTheme="majorHAnsi" w:hAnsiTheme="majorHAnsi" w:cs="Calibri"/>
          <w:sz w:val="25"/>
          <w:szCs w:val="25"/>
        </w:rPr>
        <w:t>contrário.</w:t>
      </w:r>
    </w:p>
    <w:p w:rsidR="00A63304" w:rsidRPr="00A63304" w:rsidP="00A63304">
      <w:pPr>
        <w:spacing w:after="0" w:line="360" w:lineRule="auto"/>
        <w:ind w:firstLine="851"/>
        <w:jc w:val="both"/>
        <w:rPr>
          <w:rFonts w:eastAsia="Calibri" w:asciiTheme="majorHAnsi" w:hAnsiTheme="majorHAnsi" w:cs="Calibri"/>
          <w:sz w:val="25"/>
          <w:szCs w:val="25"/>
        </w:rPr>
      </w:pPr>
    </w:p>
    <w:p w:rsidR="006A3F34" w:rsidP="00A63304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  <w:r w:rsidRPr="006876E3">
        <w:rPr>
          <w:rFonts w:asciiTheme="majorHAnsi" w:hAnsiTheme="majorHAnsi"/>
          <w:b/>
          <w:sz w:val="25"/>
          <w:szCs w:val="25"/>
        </w:rPr>
        <w:t>C</w:t>
      </w:r>
      <w:r w:rsidRPr="006876E3">
        <w:rPr>
          <w:rFonts w:asciiTheme="majorHAnsi" w:hAnsiTheme="majorHAnsi"/>
          <w:sz w:val="25"/>
          <w:szCs w:val="25"/>
        </w:rPr>
        <w:t>âmar</w:t>
      </w:r>
      <w:r w:rsidRPr="006876E3" w:rsidR="00255FAC">
        <w:rPr>
          <w:rFonts w:asciiTheme="majorHAnsi" w:hAnsiTheme="majorHAnsi"/>
          <w:sz w:val="25"/>
          <w:szCs w:val="25"/>
        </w:rPr>
        <w:t xml:space="preserve">a Municipal de Cordeirópolis, </w:t>
      </w:r>
      <w:r w:rsidR="00BE18A3">
        <w:rPr>
          <w:rFonts w:asciiTheme="majorHAnsi" w:hAnsiTheme="majorHAnsi"/>
          <w:sz w:val="25"/>
          <w:szCs w:val="25"/>
        </w:rPr>
        <w:t>2</w:t>
      </w:r>
      <w:r w:rsidR="00C21155">
        <w:rPr>
          <w:rFonts w:asciiTheme="majorHAnsi" w:hAnsiTheme="majorHAnsi"/>
          <w:sz w:val="25"/>
          <w:szCs w:val="25"/>
        </w:rPr>
        <w:t>8</w:t>
      </w:r>
      <w:r w:rsidRPr="006876E3" w:rsidR="00E7743B">
        <w:rPr>
          <w:rFonts w:asciiTheme="majorHAnsi" w:hAnsiTheme="majorHAnsi"/>
          <w:sz w:val="25"/>
          <w:szCs w:val="25"/>
        </w:rPr>
        <w:t xml:space="preserve"> </w:t>
      </w:r>
      <w:r w:rsidRPr="006876E3" w:rsidR="00255FAC">
        <w:rPr>
          <w:rFonts w:asciiTheme="majorHAnsi" w:hAnsiTheme="majorHAnsi"/>
          <w:sz w:val="25"/>
          <w:szCs w:val="25"/>
        </w:rPr>
        <w:t>de</w:t>
      </w:r>
      <w:r w:rsidRPr="006876E3" w:rsidR="000A40BB">
        <w:rPr>
          <w:rFonts w:asciiTheme="majorHAnsi" w:hAnsiTheme="majorHAnsi"/>
          <w:sz w:val="25"/>
          <w:szCs w:val="25"/>
        </w:rPr>
        <w:t xml:space="preserve"> </w:t>
      </w:r>
      <w:r w:rsidRPr="006876E3" w:rsidR="00E7743B">
        <w:rPr>
          <w:rFonts w:asciiTheme="majorHAnsi" w:hAnsiTheme="majorHAnsi"/>
          <w:sz w:val="25"/>
          <w:szCs w:val="25"/>
        </w:rPr>
        <w:t>agosto</w:t>
      </w:r>
      <w:r w:rsidRPr="006876E3" w:rsidR="00804958">
        <w:rPr>
          <w:rFonts w:asciiTheme="majorHAnsi" w:hAnsiTheme="majorHAnsi"/>
          <w:sz w:val="25"/>
          <w:szCs w:val="25"/>
        </w:rPr>
        <w:t xml:space="preserve"> de 202</w:t>
      </w:r>
      <w:r w:rsidRPr="006876E3" w:rsidR="000A40BB">
        <w:rPr>
          <w:rFonts w:asciiTheme="majorHAnsi" w:hAnsiTheme="majorHAnsi"/>
          <w:sz w:val="25"/>
          <w:szCs w:val="25"/>
        </w:rPr>
        <w:t>4</w:t>
      </w:r>
      <w:r w:rsidRPr="006876E3">
        <w:rPr>
          <w:rFonts w:asciiTheme="majorHAnsi" w:hAnsiTheme="majorHAnsi"/>
          <w:sz w:val="25"/>
          <w:szCs w:val="25"/>
        </w:rPr>
        <w:t>.</w:t>
      </w:r>
    </w:p>
    <w:p w:rsidR="00FC0EB6" w:rsidP="00A63304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295A58" w:rsidRPr="00295A58" w:rsidP="000A40B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JOSÉ ANTONIO RODRIGUES</w:t>
      </w:r>
    </w:p>
    <w:p w:rsidR="00295A58" w:rsidRPr="00084A6F" w:rsidP="000A40B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VEREADOR</w:t>
      </w:r>
      <w:r w:rsidR="00FA1153">
        <w:rPr>
          <w:rFonts w:asciiTheme="majorHAnsi" w:hAnsiTheme="majorHAnsi"/>
          <w:b/>
          <w:sz w:val="28"/>
          <w:szCs w:val="28"/>
        </w:rPr>
        <w:t xml:space="preserve"> – REPUBLICANOS </w:t>
      </w:r>
    </w:p>
    <w:p w:rsidR="00D15DED" w:rsidP="00954CA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954CA8" w:rsidP="00954CA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JUSTIFICATIVA</w:t>
      </w:r>
    </w:p>
    <w:p w:rsidR="00A63304" w:rsidRPr="00A63304" w:rsidP="00A63304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A63304">
        <w:rPr>
          <w:rFonts w:asciiTheme="majorHAnsi" w:hAnsiTheme="majorHAnsi"/>
          <w:sz w:val="25"/>
          <w:szCs w:val="25"/>
        </w:rPr>
        <w:t>O projeto de lei que visa a instituição do serviço de capelania no município de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Cordeirópolis, parte do pressuposto de que a assistência religiosa e espiritual é capaz de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promover um enorme número de benefícios, melhorando a qualidade de vida dos assistidos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e dos familiares em momentos de extrema fragilidade, através do aconselhamento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espiritual.</w:t>
      </w:r>
    </w:p>
    <w:p w:rsidR="00A63304" w:rsidRPr="00A63304" w:rsidP="00A63304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A63304" w:rsidRPr="00A63304" w:rsidP="00A63304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A63304">
        <w:rPr>
          <w:rFonts w:asciiTheme="majorHAnsi" w:hAnsiTheme="majorHAnsi"/>
          <w:sz w:val="25"/>
          <w:szCs w:val="25"/>
        </w:rPr>
        <w:t>O capelão tem a missão de alcançar às pessoas que estão nos hospitais, abrigos e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outros locais, que estejam em situação vulnerável ou com algum tipo de necessidade de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cuidado espiritual e emocional.</w:t>
      </w:r>
    </w:p>
    <w:p w:rsidR="00A63304" w:rsidRPr="00A63304" w:rsidP="00A63304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A63304" w:rsidRPr="00A63304" w:rsidP="00A63304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A63304">
        <w:rPr>
          <w:rFonts w:asciiTheme="majorHAnsi" w:hAnsiTheme="majorHAnsi"/>
          <w:sz w:val="25"/>
          <w:szCs w:val="25"/>
        </w:rPr>
        <w:t>Embora a presença de religiosos em hospitais, por exemplo, seja uma prática comum,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esta Lei é restrita aos capelães. “Somente o capelão pode fazer seu trabalho de capelania. O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capelão tem que ter preparo para tal trabalho, curso preparatório para exercer o serviço de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capelania. Está bem claro na Lei, não é qualquer pessoa”.</w:t>
      </w:r>
    </w:p>
    <w:p w:rsidR="00A63304" w:rsidRPr="00A63304" w:rsidP="00A63304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A63304" w:rsidRPr="00A63304" w:rsidP="00A63304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A63304">
        <w:rPr>
          <w:rFonts w:asciiTheme="majorHAnsi" w:hAnsiTheme="majorHAnsi"/>
          <w:sz w:val="25"/>
          <w:szCs w:val="25"/>
        </w:rPr>
        <w:t>E sem dúvida alguma, somente poderá ser prestada a assistência religiosa, a que se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refere esta Lei, mediante manifestação dos interessados, uma vez que nenhum assistido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poderá ser obrigado a participar das atividades.</w:t>
      </w:r>
    </w:p>
    <w:p w:rsidR="00A63304" w:rsidRPr="00A63304" w:rsidP="00A63304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A63304" w:rsidRPr="00A63304" w:rsidP="00A63304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A63304">
        <w:rPr>
          <w:rFonts w:asciiTheme="majorHAnsi" w:hAnsiTheme="majorHAnsi"/>
          <w:sz w:val="25"/>
          <w:szCs w:val="25"/>
        </w:rPr>
        <w:t>Oportunamente ressalto que o verdadeiro sentido da capelania, conforme já foi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mencionado, não é uma ação proselitista de levar religião ou de denominação, mas levar a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paz e a esperança que vem através de Deus.</w:t>
      </w:r>
    </w:p>
    <w:p w:rsidR="00A63304" w:rsidRPr="00A63304" w:rsidP="00A63304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A63304" w:rsidP="00A63304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A63304">
        <w:rPr>
          <w:rFonts w:asciiTheme="majorHAnsi" w:hAnsiTheme="majorHAnsi"/>
          <w:sz w:val="25"/>
          <w:szCs w:val="25"/>
        </w:rPr>
        <w:t>Considerando que esta lei vai dar legalidade aos capelães, e que a Lei vem, realmente,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com o propósito de através desse exército de pessoas treinadas, somadas ao Poder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Legislativo e ao Poder Executivo e Sociedade Civil, poderemos atender um número maior de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necessitados de apoio espiritual e emocional.</w:t>
      </w:r>
    </w:p>
    <w:p w:rsidR="00A63304" w:rsidRPr="00A63304" w:rsidP="00A63304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7C1878" w:rsidRPr="009B219A" w:rsidP="00A63304">
      <w:pPr>
        <w:spacing w:after="0" w:line="24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  <w:r w:rsidRPr="00A63304">
        <w:rPr>
          <w:rFonts w:asciiTheme="majorHAnsi" w:hAnsiTheme="majorHAnsi"/>
          <w:sz w:val="25"/>
          <w:szCs w:val="25"/>
        </w:rPr>
        <w:t>Assim, em vista da relevância da matéria e dos primordiais motivos que revestem</w:t>
      </w:r>
      <w:r>
        <w:rPr>
          <w:rFonts w:asciiTheme="majorHAnsi" w:hAnsiTheme="majorHAnsi"/>
          <w:sz w:val="25"/>
          <w:szCs w:val="25"/>
        </w:rPr>
        <w:t xml:space="preserve"> </w:t>
      </w:r>
      <w:r w:rsidRPr="00A63304">
        <w:rPr>
          <w:rFonts w:asciiTheme="majorHAnsi" w:hAnsiTheme="majorHAnsi"/>
          <w:sz w:val="25"/>
          <w:szCs w:val="25"/>
        </w:rPr>
        <w:t>esta propositura, solicitamos o apoio e a colaboração dos nobres Edis.</w:t>
      </w:r>
    </w:p>
    <w:p w:rsidR="0076784F" w:rsidP="00A63304">
      <w:pPr>
        <w:spacing w:after="0" w:line="36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A63304" w:rsidP="00A63304">
      <w:pPr>
        <w:spacing w:after="0" w:line="360" w:lineRule="auto"/>
        <w:ind w:firstLine="851"/>
        <w:contextualSpacing/>
        <w:jc w:val="both"/>
        <w:rPr>
          <w:rFonts w:asciiTheme="majorHAnsi" w:hAnsiTheme="majorHAnsi"/>
          <w:sz w:val="25"/>
          <w:szCs w:val="25"/>
        </w:rPr>
      </w:pPr>
    </w:p>
    <w:p w:rsidR="00295A58" w:rsidP="00A63304">
      <w:pPr>
        <w:spacing w:after="0" w:line="360" w:lineRule="auto"/>
        <w:ind w:firstLine="851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Câmar</w:t>
      </w:r>
      <w:r w:rsidR="00960EE4">
        <w:rPr>
          <w:rFonts w:asciiTheme="majorHAnsi" w:hAnsiTheme="majorHAnsi"/>
          <w:sz w:val="25"/>
          <w:szCs w:val="25"/>
        </w:rPr>
        <w:t xml:space="preserve">a Municipal de Cordeirópolis, </w:t>
      </w:r>
      <w:r w:rsidR="004C5AC6">
        <w:rPr>
          <w:rFonts w:asciiTheme="majorHAnsi" w:hAnsiTheme="majorHAnsi"/>
          <w:sz w:val="25"/>
          <w:szCs w:val="25"/>
        </w:rPr>
        <w:t>2</w:t>
      </w:r>
      <w:r w:rsidR="00C21155">
        <w:rPr>
          <w:rFonts w:asciiTheme="majorHAnsi" w:hAnsiTheme="majorHAnsi"/>
          <w:sz w:val="25"/>
          <w:szCs w:val="25"/>
        </w:rPr>
        <w:t>8</w:t>
      </w:r>
      <w:r w:rsidR="00804958">
        <w:rPr>
          <w:rFonts w:asciiTheme="majorHAnsi" w:hAnsiTheme="majorHAnsi"/>
          <w:sz w:val="25"/>
          <w:szCs w:val="25"/>
        </w:rPr>
        <w:t xml:space="preserve"> </w:t>
      </w:r>
      <w:r w:rsidR="0023659F">
        <w:rPr>
          <w:rFonts w:asciiTheme="majorHAnsi" w:hAnsiTheme="majorHAnsi"/>
          <w:sz w:val="25"/>
          <w:szCs w:val="25"/>
        </w:rPr>
        <w:t>d</w:t>
      </w:r>
      <w:r w:rsidR="00804958">
        <w:rPr>
          <w:rFonts w:asciiTheme="majorHAnsi" w:hAnsiTheme="majorHAnsi"/>
          <w:sz w:val="25"/>
          <w:szCs w:val="25"/>
        </w:rPr>
        <w:t xml:space="preserve">e </w:t>
      </w:r>
      <w:r w:rsidR="00CF1C84">
        <w:rPr>
          <w:rFonts w:asciiTheme="majorHAnsi" w:hAnsiTheme="majorHAnsi"/>
          <w:sz w:val="25"/>
          <w:szCs w:val="25"/>
        </w:rPr>
        <w:t>agosto</w:t>
      </w:r>
      <w:r w:rsidR="00960EE4">
        <w:rPr>
          <w:rFonts w:asciiTheme="majorHAnsi" w:hAnsiTheme="majorHAnsi"/>
          <w:sz w:val="25"/>
          <w:szCs w:val="25"/>
        </w:rPr>
        <w:t xml:space="preserve"> </w:t>
      </w:r>
      <w:r w:rsidR="00804958">
        <w:rPr>
          <w:rFonts w:asciiTheme="majorHAnsi" w:hAnsiTheme="majorHAnsi"/>
          <w:sz w:val="25"/>
          <w:szCs w:val="25"/>
        </w:rPr>
        <w:t>de 202</w:t>
      </w:r>
      <w:r w:rsidR="000A40BB">
        <w:rPr>
          <w:rFonts w:asciiTheme="majorHAnsi" w:hAnsiTheme="majorHAnsi"/>
          <w:sz w:val="25"/>
          <w:szCs w:val="25"/>
        </w:rPr>
        <w:t>4</w:t>
      </w:r>
      <w:r>
        <w:rPr>
          <w:rFonts w:asciiTheme="majorHAnsi" w:hAnsiTheme="majorHAnsi"/>
          <w:sz w:val="25"/>
          <w:szCs w:val="25"/>
        </w:rPr>
        <w:t>.</w:t>
      </w:r>
    </w:p>
    <w:p w:rsidR="00A63304" w:rsidRPr="00A63304" w:rsidP="00A63304">
      <w:pPr>
        <w:spacing w:after="0" w:line="360" w:lineRule="auto"/>
        <w:ind w:firstLine="851"/>
        <w:jc w:val="both"/>
        <w:rPr>
          <w:rFonts w:asciiTheme="majorHAnsi" w:hAnsiTheme="majorHAnsi"/>
          <w:sz w:val="25"/>
          <w:szCs w:val="25"/>
        </w:rPr>
      </w:pPr>
    </w:p>
    <w:p w:rsidR="00FA1153" w:rsidRPr="00295A58" w:rsidP="00FA1153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JOSÉ ANTONIO RODRIGUES</w:t>
      </w:r>
    </w:p>
    <w:p w:rsidR="00A5509D" w:rsidP="00FA1153">
      <w:pPr>
        <w:spacing w:line="360" w:lineRule="auto"/>
        <w:jc w:val="center"/>
      </w:pPr>
      <w:r w:rsidRPr="00295A58">
        <w:rPr>
          <w:rFonts w:asciiTheme="majorHAnsi" w:hAnsiTheme="majorHAnsi"/>
          <w:b/>
          <w:sz w:val="28"/>
          <w:szCs w:val="28"/>
        </w:rPr>
        <w:t>VEREADOR</w:t>
      </w:r>
      <w:r>
        <w:rPr>
          <w:rFonts w:asciiTheme="majorHAnsi" w:hAnsiTheme="majorHAnsi"/>
          <w:b/>
          <w:sz w:val="28"/>
          <w:szCs w:val="28"/>
        </w:rPr>
        <w:t xml:space="preserve"> – REPUBLICANOS </w:t>
      </w:r>
    </w:p>
    <w:sectPr w:rsidSect="000D057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>
    <w:pPr>
      <w:pStyle w:val="Footer"/>
    </w:pPr>
    <w:r w:rsidRPr="00501A9E">
      <w:rPr>
        <w:noProof/>
        <w:lang w:eastAsia="pt-BR"/>
      </w:rPr>
      <w:drawing>
        <wp:inline distT="0" distB="0" distL="0" distR="0">
          <wp:extent cx="5398770" cy="182880"/>
          <wp:effectExtent l="19050" t="0" r="0" b="0"/>
          <wp:docPr id="861817279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53258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 w:rsidP="00501A9E">
    <w:pPr>
      <w:pStyle w:val="Header"/>
      <w:ind w:hanging="709"/>
    </w:pPr>
    <w:r>
      <w:rPr>
        <w:noProof/>
        <w:lang w:eastAsia="pt-BR"/>
      </w:rPr>
      <w:drawing>
        <wp:inline distT="0" distB="0" distL="0" distR="0">
          <wp:extent cx="6655435" cy="810895"/>
          <wp:effectExtent l="19050" t="0" r="0" b="0"/>
          <wp:docPr id="155634405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709531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543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1A9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547FB9"/>
    <w:multiLevelType w:val="multilevel"/>
    <w:tmpl w:val="6E1E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84A6F"/>
    <w:rsid w:val="00085ED1"/>
    <w:rsid w:val="000A40BB"/>
    <w:rsid w:val="000D0575"/>
    <w:rsid w:val="000D0A86"/>
    <w:rsid w:val="000E5302"/>
    <w:rsid w:val="0012505A"/>
    <w:rsid w:val="001722FC"/>
    <w:rsid w:val="0018192F"/>
    <w:rsid w:val="001A35D2"/>
    <w:rsid w:val="001F4609"/>
    <w:rsid w:val="0023659F"/>
    <w:rsid w:val="00242649"/>
    <w:rsid w:val="00255FAC"/>
    <w:rsid w:val="00257481"/>
    <w:rsid w:val="0027006E"/>
    <w:rsid w:val="00295A58"/>
    <w:rsid w:val="002B3DE9"/>
    <w:rsid w:val="002E4880"/>
    <w:rsid w:val="002F41B5"/>
    <w:rsid w:val="00331D96"/>
    <w:rsid w:val="00345D94"/>
    <w:rsid w:val="003D26B4"/>
    <w:rsid w:val="00407C15"/>
    <w:rsid w:val="004307C1"/>
    <w:rsid w:val="00445AF2"/>
    <w:rsid w:val="004608DC"/>
    <w:rsid w:val="004C5AC6"/>
    <w:rsid w:val="004C7B7B"/>
    <w:rsid w:val="00501A9E"/>
    <w:rsid w:val="00526D5B"/>
    <w:rsid w:val="005455B5"/>
    <w:rsid w:val="00552BFB"/>
    <w:rsid w:val="0057737C"/>
    <w:rsid w:val="00583CB0"/>
    <w:rsid w:val="00587341"/>
    <w:rsid w:val="005918CB"/>
    <w:rsid w:val="005B720B"/>
    <w:rsid w:val="006876E3"/>
    <w:rsid w:val="00697757"/>
    <w:rsid w:val="006A3F34"/>
    <w:rsid w:val="006A44BB"/>
    <w:rsid w:val="006A555A"/>
    <w:rsid w:val="00711D36"/>
    <w:rsid w:val="0075580B"/>
    <w:rsid w:val="0076784F"/>
    <w:rsid w:val="00781278"/>
    <w:rsid w:val="007C1878"/>
    <w:rsid w:val="00804958"/>
    <w:rsid w:val="0081169F"/>
    <w:rsid w:val="008266D3"/>
    <w:rsid w:val="00826808"/>
    <w:rsid w:val="00840B03"/>
    <w:rsid w:val="00847809"/>
    <w:rsid w:val="008478DD"/>
    <w:rsid w:val="00861A12"/>
    <w:rsid w:val="008779D4"/>
    <w:rsid w:val="008C7B5F"/>
    <w:rsid w:val="00954CA8"/>
    <w:rsid w:val="00960EE4"/>
    <w:rsid w:val="0096287D"/>
    <w:rsid w:val="009B219A"/>
    <w:rsid w:val="009C045C"/>
    <w:rsid w:val="00A039D9"/>
    <w:rsid w:val="00A321C5"/>
    <w:rsid w:val="00A5509D"/>
    <w:rsid w:val="00A63304"/>
    <w:rsid w:val="00A72736"/>
    <w:rsid w:val="00AA6139"/>
    <w:rsid w:val="00AC64C1"/>
    <w:rsid w:val="00B004F5"/>
    <w:rsid w:val="00B3065B"/>
    <w:rsid w:val="00B4141F"/>
    <w:rsid w:val="00B56665"/>
    <w:rsid w:val="00B84177"/>
    <w:rsid w:val="00BB1B1C"/>
    <w:rsid w:val="00BC38C6"/>
    <w:rsid w:val="00BE18A3"/>
    <w:rsid w:val="00BF4EC9"/>
    <w:rsid w:val="00C169F0"/>
    <w:rsid w:val="00C16DD3"/>
    <w:rsid w:val="00C21155"/>
    <w:rsid w:val="00C42247"/>
    <w:rsid w:val="00C5366B"/>
    <w:rsid w:val="00C53F69"/>
    <w:rsid w:val="00C91819"/>
    <w:rsid w:val="00CA50D1"/>
    <w:rsid w:val="00CB6B92"/>
    <w:rsid w:val="00CF1C84"/>
    <w:rsid w:val="00D15DED"/>
    <w:rsid w:val="00D31063"/>
    <w:rsid w:val="00D31E8B"/>
    <w:rsid w:val="00D7177D"/>
    <w:rsid w:val="00D71AE3"/>
    <w:rsid w:val="00D95078"/>
    <w:rsid w:val="00D97923"/>
    <w:rsid w:val="00DB2F7E"/>
    <w:rsid w:val="00DC0391"/>
    <w:rsid w:val="00DF39E7"/>
    <w:rsid w:val="00E00C3D"/>
    <w:rsid w:val="00E43D30"/>
    <w:rsid w:val="00E7743B"/>
    <w:rsid w:val="00E802D7"/>
    <w:rsid w:val="00EB12AC"/>
    <w:rsid w:val="00EB3AD7"/>
    <w:rsid w:val="00EE5510"/>
    <w:rsid w:val="00F06348"/>
    <w:rsid w:val="00F43B58"/>
    <w:rsid w:val="00F55124"/>
    <w:rsid w:val="00F5600A"/>
    <w:rsid w:val="00F65A95"/>
    <w:rsid w:val="00FA1153"/>
    <w:rsid w:val="00FC0EB6"/>
    <w:rsid w:val="00FF23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1A9E"/>
  </w:style>
  <w:style w:type="paragraph" w:styleId="Footer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737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838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Viviane Viviane.Comunicação</cp:lastModifiedBy>
  <cp:revision>24</cp:revision>
  <cp:lastPrinted>2024-08-28T19:17:37Z</cp:lastPrinted>
  <dcterms:created xsi:type="dcterms:W3CDTF">2024-08-06T15:43:00Z</dcterms:created>
  <dcterms:modified xsi:type="dcterms:W3CDTF">2024-08-28T19:15:00Z</dcterms:modified>
</cp:coreProperties>
</file>